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719" w:rsidRPr="00136719" w:rsidRDefault="00136719" w:rsidP="00136719">
      <w:pPr>
        <w:widowControl/>
        <w:pBdr>
          <w:bottom w:val="single" w:sz="6" w:space="1" w:color="auto"/>
        </w:pBdr>
        <w:ind w:firstLine="720"/>
        <w:jc w:val="right"/>
        <w:rPr>
          <w:b/>
          <w:color w:val="000000"/>
          <w:sz w:val="40"/>
          <w:szCs w:val="40"/>
          <w:lang w:val="bg-BG" w:eastAsia="en-US"/>
        </w:rPr>
      </w:pPr>
      <w:r>
        <w:rPr>
          <w:b/>
          <w:color w:val="000000"/>
          <w:sz w:val="40"/>
          <w:szCs w:val="40"/>
          <w:lang w:val="bg-BG" w:eastAsia="en-US"/>
        </w:rPr>
        <w:t>ПРИЛОЖЕНИЕ 1.1</w:t>
      </w:r>
      <w:r w:rsidRPr="00136719">
        <w:rPr>
          <w:b/>
          <w:color w:val="000000"/>
          <w:sz w:val="40"/>
          <w:szCs w:val="40"/>
          <w:lang w:val="bg-BG" w:eastAsia="en-US"/>
        </w:rPr>
        <w:t>4</w:t>
      </w:r>
      <w:r>
        <w:rPr>
          <w:b/>
          <w:color w:val="000000"/>
          <w:sz w:val="40"/>
          <w:szCs w:val="40"/>
          <w:lang w:val="bg-BG" w:eastAsia="en-US"/>
        </w:rPr>
        <w:t>.1.</w:t>
      </w:r>
      <w:r w:rsidR="009C2530">
        <w:rPr>
          <w:b/>
          <w:color w:val="000000"/>
          <w:sz w:val="40"/>
          <w:szCs w:val="40"/>
          <w:lang w:val="en-US" w:eastAsia="en-US"/>
        </w:rPr>
        <w:t>2</w:t>
      </w:r>
      <w:r>
        <w:rPr>
          <w:b/>
          <w:color w:val="000000"/>
          <w:sz w:val="40"/>
          <w:szCs w:val="40"/>
          <w:lang w:val="bg-BG" w:eastAsia="en-US"/>
        </w:rPr>
        <w:t>.</w:t>
      </w:r>
    </w:p>
    <w:p w:rsidR="00136719" w:rsidRPr="00136719" w:rsidRDefault="00136719" w:rsidP="00136719">
      <w:pPr>
        <w:widowControl/>
        <w:jc w:val="left"/>
        <w:rPr>
          <w:b/>
          <w:color w:val="000000"/>
          <w:sz w:val="20"/>
          <w:lang w:val="bg-BG" w:eastAsia="en-GB"/>
        </w:rPr>
      </w:pPr>
    </w:p>
    <w:p w:rsidR="00136719" w:rsidRDefault="00136719" w:rsidP="004E115F">
      <w:pPr>
        <w:pStyle w:val="Heading2"/>
        <w:jc w:val="left"/>
        <w:rPr>
          <w:rFonts w:ascii="Garamond" w:hAnsi="Garamond"/>
          <w:szCs w:val="24"/>
          <w:lang w:val="bg-BG"/>
        </w:rPr>
      </w:pPr>
    </w:p>
    <w:p w:rsidR="009C2530" w:rsidRPr="00F35506" w:rsidRDefault="009C2530" w:rsidP="009C2530">
      <w:pPr>
        <w:pStyle w:val="Heading5"/>
        <w:rPr>
          <w:rFonts w:ascii="Garamond" w:eastAsia="Times New Roman" w:hAnsi="Garamond" w:cs="Times New Roman"/>
          <w:b/>
          <w:color w:val="000000" w:themeColor="text1"/>
          <w:sz w:val="24"/>
          <w:szCs w:val="24"/>
        </w:rPr>
      </w:pPr>
      <w:r w:rsidRPr="00F35506">
        <w:rPr>
          <w:rFonts w:ascii="Garamond" w:eastAsia="Times New Roman" w:hAnsi="Garamond" w:cs="Times New Roman"/>
          <w:b/>
          <w:color w:val="000000" w:themeColor="text1"/>
          <w:sz w:val="24"/>
          <w:szCs w:val="24"/>
        </w:rPr>
        <w:t xml:space="preserve">Списък  </w:t>
      </w:r>
      <w:r w:rsidRPr="00F35506">
        <w:rPr>
          <w:rFonts w:ascii="Garamond" w:eastAsia="Calibri" w:hAnsi="Garamond" w:cs="Times New Roman"/>
          <w:b/>
          <w:color w:val="000000" w:themeColor="text1"/>
          <w:sz w:val="24"/>
          <w:szCs w:val="24"/>
        </w:rPr>
        <w:t xml:space="preserve">на мъховете установени в ПП </w:t>
      </w:r>
      <w:r>
        <w:rPr>
          <w:rFonts w:ascii="Garamond" w:eastAsia="Calibri" w:hAnsi="Garamond" w:cs="Times New Roman"/>
          <w:b/>
          <w:color w:val="000000" w:themeColor="text1"/>
          <w:sz w:val="24"/>
          <w:szCs w:val="24"/>
        </w:rPr>
        <w:t>"</w:t>
      </w:r>
      <w:r w:rsidRPr="00F35506">
        <w:rPr>
          <w:rFonts w:ascii="Garamond" w:eastAsia="Calibri" w:hAnsi="Garamond" w:cs="Times New Roman"/>
          <w:b/>
          <w:color w:val="000000" w:themeColor="text1"/>
          <w:sz w:val="24"/>
          <w:szCs w:val="24"/>
        </w:rPr>
        <w:t>Русенски Лом</w:t>
      </w:r>
      <w:r>
        <w:rPr>
          <w:rFonts w:ascii="Garamond" w:eastAsia="Calibri" w:hAnsi="Garamond" w:cs="Times New Roman"/>
          <w:b/>
          <w:color w:val="000000" w:themeColor="text1"/>
          <w:sz w:val="24"/>
          <w:szCs w:val="24"/>
        </w:rPr>
        <w:t>"</w:t>
      </w:r>
    </w:p>
    <w:p w:rsidR="009C2530" w:rsidRPr="00767E29" w:rsidRDefault="009C2530" w:rsidP="009C2530">
      <w:pPr>
        <w:ind w:left="680" w:hanging="680"/>
        <w:rPr>
          <w:rFonts w:ascii="Garamond" w:eastAsia="Calibri" w:hAnsi="Garamond"/>
          <w:sz w:val="24"/>
          <w:szCs w:val="24"/>
        </w:rPr>
      </w:pPr>
    </w:p>
    <w:p w:rsidR="009C2530" w:rsidRPr="00767E29" w:rsidRDefault="009C2530" w:rsidP="009C2530">
      <w:pPr>
        <w:ind w:left="680" w:hanging="680"/>
        <w:rPr>
          <w:rFonts w:ascii="Garamond" w:eastAsia="Calibri" w:hAnsi="Garamond"/>
          <w:sz w:val="24"/>
          <w:szCs w:val="24"/>
        </w:rPr>
      </w:pPr>
      <w:r w:rsidRPr="00767E29">
        <w:rPr>
          <w:rFonts w:ascii="Garamond" w:eastAsia="Calibri" w:hAnsi="Garamond"/>
          <w:sz w:val="24"/>
          <w:szCs w:val="24"/>
        </w:rPr>
        <w:t xml:space="preserve">1. </w:t>
      </w:r>
      <w:proofErr w:type="spellStart"/>
      <w:r w:rsidRPr="009C2530">
        <w:rPr>
          <w:rFonts w:ascii="Garamond" w:eastAsia="Calibri" w:hAnsi="Garamond"/>
          <w:i/>
          <w:sz w:val="24"/>
          <w:szCs w:val="24"/>
        </w:rPr>
        <w:t>Anomodon</w:t>
      </w:r>
      <w:proofErr w:type="spellEnd"/>
      <w:r w:rsidRPr="009C2530">
        <w:rPr>
          <w:rFonts w:ascii="Garamond" w:eastAsia="Calibri" w:hAnsi="Garamond"/>
          <w:i/>
          <w:sz w:val="24"/>
          <w:szCs w:val="24"/>
        </w:rPr>
        <w:t xml:space="preserve"> </w:t>
      </w:r>
      <w:proofErr w:type="spellStart"/>
      <w:r w:rsidRPr="009C2530">
        <w:rPr>
          <w:rFonts w:ascii="Garamond" w:eastAsia="Calibri" w:hAnsi="Garamond"/>
          <w:i/>
          <w:sz w:val="24"/>
          <w:szCs w:val="24"/>
        </w:rPr>
        <w:t>attenuatus</w:t>
      </w:r>
      <w:proofErr w:type="spellEnd"/>
      <w:r w:rsidR="00F358CC">
        <w:rPr>
          <w:rFonts w:ascii="Garamond" w:eastAsia="Calibri" w:hAnsi="Garamond"/>
          <w:sz w:val="24"/>
          <w:szCs w:val="24"/>
        </w:rPr>
        <w:t xml:space="preserve"> (</w:t>
      </w:r>
      <w:proofErr w:type="spellStart"/>
      <w:r w:rsidR="00F358CC">
        <w:rPr>
          <w:rFonts w:ascii="Garamond" w:eastAsia="Calibri" w:hAnsi="Garamond"/>
          <w:sz w:val="24"/>
          <w:szCs w:val="24"/>
        </w:rPr>
        <w:t>Hedw</w:t>
      </w:r>
      <w:proofErr w:type="spellEnd"/>
      <w:r w:rsidR="00F358CC">
        <w:rPr>
          <w:rFonts w:ascii="Garamond" w:eastAsia="Calibri" w:hAnsi="Garamond"/>
          <w:sz w:val="24"/>
          <w:szCs w:val="24"/>
        </w:rPr>
        <w:t xml:space="preserve">.) </w:t>
      </w:r>
      <w:proofErr w:type="spellStart"/>
      <w:r w:rsidR="00F358CC">
        <w:rPr>
          <w:rFonts w:ascii="Garamond" w:eastAsia="Calibri" w:hAnsi="Garamond"/>
          <w:sz w:val="24"/>
          <w:szCs w:val="24"/>
        </w:rPr>
        <w:t>Ha</w:t>
      </w:r>
      <w:r w:rsidRPr="00767E29">
        <w:rPr>
          <w:rFonts w:ascii="Garamond" w:eastAsia="Calibri" w:hAnsi="Garamond"/>
          <w:sz w:val="24"/>
          <w:szCs w:val="24"/>
        </w:rPr>
        <w:t>ben</w:t>
      </w:r>
      <w:proofErr w:type="spellEnd"/>
      <w:r w:rsidRPr="00767E29">
        <w:rPr>
          <w:rFonts w:ascii="Garamond" w:eastAsia="Calibri" w:hAnsi="Garamond"/>
          <w:sz w:val="24"/>
          <w:szCs w:val="24"/>
        </w:rPr>
        <w:t>.</w:t>
      </w:r>
    </w:p>
    <w:p w:rsidR="009C2530" w:rsidRPr="00767E29" w:rsidRDefault="009C2530" w:rsidP="009C2530">
      <w:pPr>
        <w:ind w:left="680" w:hanging="680"/>
        <w:rPr>
          <w:rFonts w:ascii="Garamond" w:eastAsia="Calibri" w:hAnsi="Garamond"/>
          <w:sz w:val="24"/>
          <w:szCs w:val="24"/>
        </w:rPr>
      </w:pPr>
      <w:r w:rsidRPr="00767E29">
        <w:rPr>
          <w:rFonts w:ascii="Garamond" w:eastAsia="Calibri" w:hAnsi="Garamond"/>
          <w:sz w:val="24"/>
          <w:szCs w:val="24"/>
        </w:rPr>
        <w:t xml:space="preserve">2. </w:t>
      </w:r>
      <w:proofErr w:type="spellStart"/>
      <w:r w:rsidRPr="009C2530">
        <w:rPr>
          <w:rFonts w:ascii="Garamond" w:eastAsia="Calibri" w:hAnsi="Garamond"/>
          <w:i/>
          <w:sz w:val="24"/>
          <w:szCs w:val="24"/>
        </w:rPr>
        <w:t>Brachythecium</w:t>
      </w:r>
      <w:proofErr w:type="spellEnd"/>
      <w:r w:rsidRPr="009C2530">
        <w:rPr>
          <w:rFonts w:ascii="Garamond" w:eastAsia="Calibri" w:hAnsi="Garamond"/>
          <w:i/>
          <w:sz w:val="24"/>
          <w:szCs w:val="24"/>
        </w:rPr>
        <w:t xml:space="preserve"> </w:t>
      </w:r>
      <w:proofErr w:type="spellStart"/>
      <w:r w:rsidRPr="009C2530">
        <w:rPr>
          <w:rFonts w:ascii="Garamond" w:eastAsia="Calibri" w:hAnsi="Garamond"/>
          <w:i/>
          <w:sz w:val="24"/>
          <w:szCs w:val="24"/>
        </w:rPr>
        <w:t>populeum</w:t>
      </w:r>
      <w:proofErr w:type="spellEnd"/>
      <w:r w:rsidRPr="00767E29">
        <w:rPr>
          <w:rFonts w:ascii="Garamond" w:eastAsia="Calibri" w:hAnsi="Garamond"/>
          <w:sz w:val="24"/>
          <w:szCs w:val="24"/>
        </w:rPr>
        <w:t xml:space="preserve"> (</w:t>
      </w:r>
      <w:proofErr w:type="spellStart"/>
      <w:r w:rsidRPr="00767E29">
        <w:rPr>
          <w:rFonts w:ascii="Garamond" w:eastAsia="Calibri" w:hAnsi="Garamond"/>
          <w:sz w:val="24"/>
          <w:szCs w:val="24"/>
        </w:rPr>
        <w:t>Hedw</w:t>
      </w:r>
      <w:proofErr w:type="spellEnd"/>
      <w:r w:rsidRPr="00767E29">
        <w:rPr>
          <w:rFonts w:ascii="Garamond" w:eastAsia="Calibri" w:hAnsi="Garamond"/>
          <w:sz w:val="24"/>
          <w:szCs w:val="24"/>
        </w:rPr>
        <w:t>.) B. S. &amp; Q.</w:t>
      </w:r>
    </w:p>
    <w:p w:rsidR="009C2530" w:rsidRPr="00767E29" w:rsidRDefault="009C2530" w:rsidP="009C2530">
      <w:pPr>
        <w:ind w:left="680" w:hanging="680"/>
        <w:rPr>
          <w:rFonts w:ascii="Garamond" w:eastAsia="Calibri" w:hAnsi="Garamond"/>
          <w:sz w:val="24"/>
          <w:szCs w:val="24"/>
        </w:rPr>
      </w:pPr>
      <w:r w:rsidRPr="00767E29">
        <w:rPr>
          <w:rFonts w:ascii="Garamond" w:eastAsia="Calibri" w:hAnsi="Garamond"/>
          <w:sz w:val="24"/>
          <w:szCs w:val="24"/>
        </w:rPr>
        <w:t xml:space="preserve">3. </w:t>
      </w:r>
      <w:proofErr w:type="spellStart"/>
      <w:r w:rsidRPr="009C2530">
        <w:rPr>
          <w:rFonts w:ascii="Garamond" w:eastAsia="Calibri" w:hAnsi="Garamond"/>
          <w:i/>
          <w:sz w:val="24"/>
          <w:szCs w:val="24"/>
        </w:rPr>
        <w:t>Bryum</w:t>
      </w:r>
      <w:proofErr w:type="spellEnd"/>
      <w:r w:rsidRPr="009C2530">
        <w:rPr>
          <w:rFonts w:ascii="Garamond" w:eastAsia="Calibri" w:hAnsi="Garamond"/>
          <w:i/>
          <w:sz w:val="24"/>
          <w:szCs w:val="24"/>
        </w:rPr>
        <w:t xml:space="preserve"> </w:t>
      </w:r>
      <w:proofErr w:type="spellStart"/>
      <w:r w:rsidRPr="009C2530">
        <w:rPr>
          <w:rFonts w:ascii="Garamond" w:eastAsia="Calibri" w:hAnsi="Garamond"/>
          <w:i/>
          <w:sz w:val="24"/>
          <w:szCs w:val="24"/>
        </w:rPr>
        <w:t>capillare</w:t>
      </w:r>
      <w:proofErr w:type="spellEnd"/>
      <w:r w:rsidRPr="00767E29">
        <w:rPr>
          <w:rFonts w:ascii="Garamond" w:eastAsia="Calibri" w:hAnsi="Garamond"/>
          <w:sz w:val="24"/>
          <w:szCs w:val="24"/>
        </w:rPr>
        <w:t xml:space="preserve"> </w:t>
      </w:r>
      <w:proofErr w:type="spellStart"/>
      <w:r w:rsidRPr="00767E29">
        <w:rPr>
          <w:rFonts w:ascii="Garamond" w:eastAsia="Calibri" w:hAnsi="Garamond"/>
          <w:sz w:val="24"/>
          <w:szCs w:val="24"/>
        </w:rPr>
        <w:t>Hedw</w:t>
      </w:r>
      <w:proofErr w:type="spellEnd"/>
      <w:r w:rsidRPr="00767E29">
        <w:rPr>
          <w:rFonts w:ascii="Garamond" w:eastAsia="Calibri" w:hAnsi="Garamond"/>
          <w:sz w:val="24"/>
          <w:szCs w:val="24"/>
        </w:rPr>
        <w:t>.</w:t>
      </w:r>
    </w:p>
    <w:p w:rsidR="009C2530" w:rsidRPr="00767E29" w:rsidRDefault="009C2530" w:rsidP="009C2530">
      <w:pPr>
        <w:ind w:left="680" w:hanging="680"/>
        <w:rPr>
          <w:rFonts w:ascii="Garamond" w:eastAsia="Calibri" w:hAnsi="Garamond"/>
          <w:sz w:val="24"/>
          <w:szCs w:val="24"/>
        </w:rPr>
      </w:pPr>
      <w:r w:rsidRPr="00767E29">
        <w:rPr>
          <w:rFonts w:ascii="Garamond" w:eastAsia="Calibri" w:hAnsi="Garamond"/>
          <w:sz w:val="24"/>
          <w:szCs w:val="24"/>
        </w:rPr>
        <w:t xml:space="preserve">4. </w:t>
      </w:r>
      <w:proofErr w:type="spellStart"/>
      <w:r w:rsidRPr="009C2530">
        <w:rPr>
          <w:rFonts w:ascii="Garamond" w:eastAsia="Calibri" w:hAnsi="Garamond"/>
          <w:i/>
          <w:sz w:val="24"/>
          <w:szCs w:val="24"/>
        </w:rPr>
        <w:t>Grimmia</w:t>
      </w:r>
      <w:proofErr w:type="spellEnd"/>
      <w:r w:rsidRPr="009C2530">
        <w:rPr>
          <w:rFonts w:ascii="Garamond" w:eastAsia="Calibri" w:hAnsi="Garamond"/>
          <w:i/>
          <w:sz w:val="24"/>
          <w:szCs w:val="24"/>
        </w:rPr>
        <w:t xml:space="preserve"> </w:t>
      </w:r>
      <w:proofErr w:type="spellStart"/>
      <w:r w:rsidRPr="009C2530">
        <w:rPr>
          <w:rFonts w:ascii="Garamond" w:eastAsia="Calibri" w:hAnsi="Garamond"/>
          <w:i/>
          <w:sz w:val="24"/>
          <w:szCs w:val="24"/>
        </w:rPr>
        <w:t>pulvinata</w:t>
      </w:r>
      <w:proofErr w:type="spellEnd"/>
      <w:r w:rsidRPr="00767E29">
        <w:rPr>
          <w:rFonts w:ascii="Garamond" w:eastAsia="Calibri" w:hAnsi="Garamond"/>
          <w:sz w:val="24"/>
          <w:szCs w:val="24"/>
        </w:rPr>
        <w:t xml:space="preserve"> (</w:t>
      </w:r>
      <w:proofErr w:type="spellStart"/>
      <w:r w:rsidRPr="00767E29">
        <w:rPr>
          <w:rFonts w:ascii="Garamond" w:eastAsia="Calibri" w:hAnsi="Garamond"/>
          <w:sz w:val="24"/>
          <w:szCs w:val="24"/>
        </w:rPr>
        <w:t>Hedw</w:t>
      </w:r>
      <w:proofErr w:type="spellEnd"/>
      <w:r w:rsidRPr="00767E29">
        <w:rPr>
          <w:rFonts w:ascii="Garamond" w:eastAsia="Calibri" w:hAnsi="Garamond"/>
          <w:sz w:val="24"/>
          <w:szCs w:val="24"/>
        </w:rPr>
        <w:t>.) Sm.</w:t>
      </w:r>
    </w:p>
    <w:p w:rsidR="009C2530" w:rsidRPr="00767E29" w:rsidRDefault="009C2530" w:rsidP="009C2530">
      <w:pPr>
        <w:ind w:left="680" w:hanging="680"/>
        <w:rPr>
          <w:rFonts w:ascii="Garamond" w:eastAsia="Calibri" w:hAnsi="Garamond"/>
          <w:sz w:val="24"/>
          <w:szCs w:val="24"/>
        </w:rPr>
      </w:pPr>
      <w:r w:rsidRPr="00767E29">
        <w:rPr>
          <w:rFonts w:ascii="Garamond" w:eastAsia="Calibri" w:hAnsi="Garamond"/>
          <w:sz w:val="24"/>
          <w:szCs w:val="24"/>
        </w:rPr>
        <w:t xml:space="preserve">5. </w:t>
      </w:r>
      <w:proofErr w:type="spellStart"/>
      <w:r w:rsidRPr="009C2530">
        <w:rPr>
          <w:rFonts w:ascii="Garamond" w:eastAsia="Calibri" w:hAnsi="Garamond"/>
          <w:i/>
          <w:sz w:val="24"/>
          <w:szCs w:val="24"/>
        </w:rPr>
        <w:t>Grimmia</w:t>
      </w:r>
      <w:proofErr w:type="spellEnd"/>
      <w:r w:rsidRPr="009C2530">
        <w:rPr>
          <w:rFonts w:ascii="Garamond" w:eastAsia="Calibri" w:hAnsi="Garamond"/>
          <w:i/>
          <w:sz w:val="24"/>
          <w:szCs w:val="24"/>
        </w:rPr>
        <w:t xml:space="preserve"> </w:t>
      </w:r>
      <w:proofErr w:type="spellStart"/>
      <w:r w:rsidRPr="009C2530">
        <w:rPr>
          <w:rFonts w:ascii="Garamond" w:eastAsia="Calibri" w:hAnsi="Garamond"/>
          <w:i/>
          <w:sz w:val="24"/>
          <w:szCs w:val="24"/>
        </w:rPr>
        <w:t>tergestina</w:t>
      </w:r>
      <w:proofErr w:type="spellEnd"/>
      <w:r w:rsidRPr="00767E29">
        <w:rPr>
          <w:rFonts w:ascii="Garamond" w:eastAsia="Calibri" w:hAnsi="Garamond"/>
          <w:sz w:val="24"/>
          <w:szCs w:val="24"/>
        </w:rPr>
        <w:t xml:space="preserve"> </w:t>
      </w:r>
      <w:proofErr w:type="spellStart"/>
      <w:r w:rsidRPr="00767E29">
        <w:rPr>
          <w:rFonts w:ascii="Garamond" w:eastAsia="Calibri" w:hAnsi="Garamond"/>
          <w:sz w:val="24"/>
          <w:szCs w:val="24"/>
        </w:rPr>
        <w:t>Tomm</w:t>
      </w:r>
      <w:proofErr w:type="spellEnd"/>
      <w:r w:rsidRPr="00767E29">
        <w:rPr>
          <w:rFonts w:ascii="Garamond" w:eastAsia="Calibri" w:hAnsi="Garamond"/>
          <w:sz w:val="24"/>
          <w:szCs w:val="24"/>
        </w:rPr>
        <w:t>.</w:t>
      </w:r>
    </w:p>
    <w:p w:rsidR="009C2530" w:rsidRPr="00767E29" w:rsidRDefault="009C2530" w:rsidP="009C2530">
      <w:pPr>
        <w:ind w:left="680" w:hanging="680"/>
        <w:rPr>
          <w:rFonts w:ascii="Garamond" w:eastAsia="Calibri" w:hAnsi="Garamond"/>
          <w:sz w:val="24"/>
          <w:szCs w:val="24"/>
        </w:rPr>
      </w:pPr>
      <w:r w:rsidRPr="00767E29">
        <w:rPr>
          <w:rFonts w:ascii="Garamond" w:eastAsia="Calibri" w:hAnsi="Garamond"/>
          <w:sz w:val="24"/>
          <w:szCs w:val="24"/>
        </w:rPr>
        <w:t xml:space="preserve">6. </w:t>
      </w:r>
      <w:proofErr w:type="spellStart"/>
      <w:r w:rsidRPr="009C2530">
        <w:rPr>
          <w:rFonts w:ascii="Garamond" w:eastAsia="Calibri" w:hAnsi="Garamond"/>
          <w:i/>
          <w:sz w:val="24"/>
          <w:szCs w:val="24"/>
        </w:rPr>
        <w:t>Hypnum</w:t>
      </w:r>
      <w:proofErr w:type="spellEnd"/>
      <w:r w:rsidRPr="009C2530">
        <w:rPr>
          <w:rFonts w:ascii="Garamond" w:eastAsia="Calibri" w:hAnsi="Garamond"/>
          <w:i/>
          <w:sz w:val="24"/>
          <w:szCs w:val="24"/>
        </w:rPr>
        <w:t xml:space="preserve"> </w:t>
      </w:r>
      <w:proofErr w:type="spellStart"/>
      <w:r w:rsidRPr="009C2530">
        <w:rPr>
          <w:rFonts w:ascii="Garamond" w:eastAsia="Calibri" w:hAnsi="Garamond"/>
          <w:i/>
          <w:sz w:val="24"/>
          <w:szCs w:val="24"/>
        </w:rPr>
        <w:t>cupressiforme</w:t>
      </w:r>
      <w:proofErr w:type="spellEnd"/>
      <w:r w:rsidRPr="00767E29">
        <w:rPr>
          <w:rFonts w:ascii="Garamond" w:eastAsia="Calibri" w:hAnsi="Garamond"/>
          <w:sz w:val="24"/>
          <w:szCs w:val="24"/>
        </w:rPr>
        <w:t xml:space="preserve"> </w:t>
      </w:r>
      <w:proofErr w:type="spellStart"/>
      <w:r w:rsidRPr="00767E29">
        <w:rPr>
          <w:rFonts w:ascii="Garamond" w:eastAsia="Calibri" w:hAnsi="Garamond"/>
          <w:sz w:val="24"/>
          <w:szCs w:val="24"/>
        </w:rPr>
        <w:t>Hedw</w:t>
      </w:r>
      <w:proofErr w:type="spellEnd"/>
      <w:r w:rsidRPr="00767E29">
        <w:rPr>
          <w:rFonts w:ascii="Garamond" w:eastAsia="Calibri" w:hAnsi="Garamond"/>
          <w:sz w:val="24"/>
          <w:szCs w:val="24"/>
        </w:rPr>
        <w:t>.</w:t>
      </w:r>
    </w:p>
    <w:p w:rsidR="009C2530" w:rsidRPr="00767E29" w:rsidRDefault="009C2530" w:rsidP="009C2530">
      <w:pPr>
        <w:ind w:left="680" w:hanging="680"/>
        <w:rPr>
          <w:rFonts w:ascii="Garamond" w:eastAsia="Calibri" w:hAnsi="Garamond"/>
          <w:sz w:val="24"/>
          <w:szCs w:val="24"/>
        </w:rPr>
      </w:pPr>
      <w:r w:rsidRPr="00767E29">
        <w:rPr>
          <w:rFonts w:ascii="Garamond" w:eastAsia="Calibri" w:hAnsi="Garamond"/>
          <w:sz w:val="24"/>
          <w:szCs w:val="24"/>
        </w:rPr>
        <w:t xml:space="preserve">7. </w:t>
      </w:r>
      <w:proofErr w:type="spellStart"/>
      <w:r w:rsidRPr="009C2530">
        <w:rPr>
          <w:rFonts w:ascii="Garamond" w:eastAsia="Calibri" w:hAnsi="Garamond"/>
          <w:i/>
          <w:sz w:val="24"/>
          <w:szCs w:val="24"/>
        </w:rPr>
        <w:t>Metzgeria</w:t>
      </w:r>
      <w:proofErr w:type="spellEnd"/>
      <w:r w:rsidRPr="009C2530">
        <w:rPr>
          <w:rFonts w:ascii="Garamond" w:eastAsia="Calibri" w:hAnsi="Garamond"/>
          <w:i/>
          <w:sz w:val="24"/>
          <w:szCs w:val="24"/>
        </w:rPr>
        <w:t xml:space="preserve"> </w:t>
      </w:r>
      <w:proofErr w:type="spellStart"/>
      <w:r w:rsidRPr="009C2530">
        <w:rPr>
          <w:rFonts w:ascii="Garamond" w:eastAsia="Calibri" w:hAnsi="Garamond"/>
          <w:i/>
          <w:sz w:val="24"/>
          <w:szCs w:val="24"/>
        </w:rPr>
        <w:t>conjugata</w:t>
      </w:r>
      <w:proofErr w:type="spellEnd"/>
      <w:r w:rsidRPr="00767E29">
        <w:rPr>
          <w:rFonts w:ascii="Garamond" w:eastAsia="Calibri" w:hAnsi="Garamond"/>
          <w:sz w:val="24"/>
          <w:szCs w:val="24"/>
        </w:rPr>
        <w:t xml:space="preserve"> </w:t>
      </w:r>
      <w:proofErr w:type="spellStart"/>
      <w:r w:rsidRPr="00767E29">
        <w:rPr>
          <w:rFonts w:ascii="Garamond" w:eastAsia="Calibri" w:hAnsi="Garamond"/>
          <w:sz w:val="24"/>
          <w:szCs w:val="24"/>
        </w:rPr>
        <w:t>Lendb</w:t>
      </w:r>
      <w:proofErr w:type="spellEnd"/>
      <w:r w:rsidRPr="00767E29">
        <w:rPr>
          <w:rFonts w:ascii="Garamond" w:eastAsia="Calibri" w:hAnsi="Garamond"/>
          <w:sz w:val="24"/>
          <w:szCs w:val="24"/>
        </w:rPr>
        <w:t>.</w:t>
      </w:r>
    </w:p>
    <w:p w:rsidR="009C2530" w:rsidRPr="00767E29" w:rsidRDefault="009C2530" w:rsidP="009C2530">
      <w:pPr>
        <w:ind w:left="680" w:hanging="680"/>
        <w:rPr>
          <w:rFonts w:ascii="Garamond" w:eastAsia="Calibri" w:hAnsi="Garamond"/>
          <w:sz w:val="24"/>
          <w:szCs w:val="24"/>
        </w:rPr>
      </w:pPr>
      <w:r w:rsidRPr="00767E29">
        <w:rPr>
          <w:rFonts w:ascii="Garamond" w:eastAsia="Calibri" w:hAnsi="Garamond"/>
          <w:sz w:val="24"/>
          <w:szCs w:val="24"/>
        </w:rPr>
        <w:t xml:space="preserve">8. </w:t>
      </w:r>
      <w:proofErr w:type="spellStart"/>
      <w:r w:rsidRPr="009C2530">
        <w:rPr>
          <w:rFonts w:ascii="Garamond" w:eastAsia="Calibri" w:hAnsi="Garamond"/>
          <w:i/>
          <w:sz w:val="24"/>
          <w:szCs w:val="24"/>
        </w:rPr>
        <w:t>Orthotrichum</w:t>
      </w:r>
      <w:proofErr w:type="spellEnd"/>
      <w:r w:rsidRPr="009C2530">
        <w:rPr>
          <w:rFonts w:ascii="Garamond" w:eastAsia="Calibri" w:hAnsi="Garamond"/>
          <w:i/>
          <w:sz w:val="24"/>
          <w:szCs w:val="24"/>
        </w:rPr>
        <w:t xml:space="preserve"> </w:t>
      </w:r>
      <w:proofErr w:type="spellStart"/>
      <w:r w:rsidRPr="009C2530">
        <w:rPr>
          <w:rFonts w:ascii="Garamond" w:eastAsia="Calibri" w:hAnsi="Garamond"/>
          <w:i/>
          <w:sz w:val="24"/>
          <w:szCs w:val="24"/>
        </w:rPr>
        <w:t>anomalum</w:t>
      </w:r>
      <w:proofErr w:type="spellEnd"/>
      <w:r w:rsidRPr="00767E29">
        <w:rPr>
          <w:rFonts w:ascii="Garamond" w:eastAsia="Calibri" w:hAnsi="Garamond"/>
          <w:sz w:val="24"/>
          <w:szCs w:val="24"/>
        </w:rPr>
        <w:t xml:space="preserve"> </w:t>
      </w:r>
      <w:proofErr w:type="spellStart"/>
      <w:r w:rsidRPr="00767E29">
        <w:rPr>
          <w:rFonts w:ascii="Garamond" w:eastAsia="Calibri" w:hAnsi="Garamond"/>
          <w:sz w:val="24"/>
          <w:szCs w:val="24"/>
        </w:rPr>
        <w:t>Hedw</w:t>
      </w:r>
      <w:proofErr w:type="spellEnd"/>
      <w:r w:rsidRPr="00767E29">
        <w:rPr>
          <w:rFonts w:ascii="Garamond" w:eastAsia="Calibri" w:hAnsi="Garamond"/>
          <w:sz w:val="24"/>
          <w:szCs w:val="24"/>
        </w:rPr>
        <w:t>.</w:t>
      </w:r>
    </w:p>
    <w:p w:rsidR="009C2530" w:rsidRPr="00767E29" w:rsidRDefault="009C2530" w:rsidP="009C2530">
      <w:pPr>
        <w:ind w:left="680" w:hanging="680"/>
        <w:rPr>
          <w:rFonts w:ascii="Garamond" w:eastAsia="Calibri" w:hAnsi="Garamond"/>
          <w:sz w:val="24"/>
          <w:szCs w:val="24"/>
        </w:rPr>
      </w:pPr>
      <w:r w:rsidRPr="00767E29">
        <w:rPr>
          <w:rFonts w:ascii="Garamond" w:eastAsia="Calibri" w:hAnsi="Garamond"/>
          <w:sz w:val="24"/>
          <w:szCs w:val="24"/>
        </w:rPr>
        <w:t xml:space="preserve">9. </w:t>
      </w:r>
      <w:proofErr w:type="spellStart"/>
      <w:r w:rsidRPr="009C2530">
        <w:rPr>
          <w:rFonts w:ascii="Garamond" w:eastAsia="Calibri" w:hAnsi="Garamond"/>
          <w:i/>
          <w:sz w:val="24"/>
          <w:szCs w:val="24"/>
        </w:rPr>
        <w:t>Tortula</w:t>
      </w:r>
      <w:proofErr w:type="spellEnd"/>
      <w:r w:rsidRPr="009C2530">
        <w:rPr>
          <w:rFonts w:ascii="Garamond" w:eastAsia="Calibri" w:hAnsi="Garamond"/>
          <w:i/>
          <w:sz w:val="24"/>
          <w:szCs w:val="24"/>
        </w:rPr>
        <w:t xml:space="preserve"> </w:t>
      </w:r>
      <w:proofErr w:type="spellStart"/>
      <w:r w:rsidRPr="009C2530">
        <w:rPr>
          <w:rFonts w:ascii="Garamond" w:eastAsia="Calibri" w:hAnsi="Garamond"/>
          <w:i/>
          <w:sz w:val="24"/>
          <w:szCs w:val="24"/>
        </w:rPr>
        <w:t>muralis</w:t>
      </w:r>
      <w:proofErr w:type="spellEnd"/>
      <w:r w:rsidRPr="00767E29">
        <w:rPr>
          <w:rFonts w:ascii="Garamond" w:eastAsia="Calibri" w:hAnsi="Garamond"/>
          <w:sz w:val="24"/>
          <w:szCs w:val="24"/>
        </w:rPr>
        <w:t xml:space="preserve"> </w:t>
      </w:r>
      <w:proofErr w:type="spellStart"/>
      <w:r w:rsidRPr="00767E29">
        <w:rPr>
          <w:rFonts w:ascii="Garamond" w:eastAsia="Calibri" w:hAnsi="Garamond"/>
          <w:sz w:val="24"/>
          <w:szCs w:val="24"/>
        </w:rPr>
        <w:t>Hedw</w:t>
      </w:r>
      <w:proofErr w:type="spellEnd"/>
      <w:r w:rsidRPr="00767E29">
        <w:rPr>
          <w:rFonts w:ascii="Garamond" w:eastAsia="Calibri" w:hAnsi="Garamond"/>
          <w:sz w:val="24"/>
          <w:szCs w:val="24"/>
        </w:rPr>
        <w:t>.</w:t>
      </w:r>
    </w:p>
    <w:p w:rsidR="009C2530" w:rsidRPr="00767E29" w:rsidRDefault="009C2530" w:rsidP="009C2530">
      <w:pPr>
        <w:ind w:left="680" w:hanging="680"/>
        <w:rPr>
          <w:rFonts w:ascii="Garamond" w:eastAsia="Calibri" w:hAnsi="Garamond"/>
          <w:sz w:val="24"/>
          <w:szCs w:val="24"/>
        </w:rPr>
      </w:pPr>
      <w:r w:rsidRPr="00767E29">
        <w:rPr>
          <w:rFonts w:ascii="Garamond" w:eastAsia="Calibri" w:hAnsi="Garamond"/>
          <w:sz w:val="24"/>
          <w:szCs w:val="24"/>
        </w:rPr>
        <w:t xml:space="preserve">10. </w:t>
      </w:r>
      <w:proofErr w:type="spellStart"/>
      <w:r w:rsidRPr="009C2530">
        <w:rPr>
          <w:rFonts w:ascii="Garamond" w:eastAsia="Calibri" w:hAnsi="Garamond"/>
          <w:i/>
          <w:sz w:val="24"/>
          <w:szCs w:val="24"/>
        </w:rPr>
        <w:t>Tortula</w:t>
      </w:r>
      <w:proofErr w:type="spellEnd"/>
      <w:r w:rsidRPr="009C2530">
        <w:rPr>
          <w:rFonts w:ascii="Garamond" w:eastAsia="Calibri" w:hAnsi="Garamond"/>
          <w:i/>
          <w:sz w:val="24"/>
          <w:szCs w:val="24"/>
        </w:rPr>
        <w:t xml:space="preserve"> </w:t>
      </w:r>
      <w:proofErr w:type="spellStart"/>
      <w:r w:rsidRPr="009C2530">
        <w:rPr>
          <w:rFonts w:ascii="Garamond" w:eastAsia="Calibri" w:hAnsi="Garamond"/>
          <w:i/>
          <w:sz w:val="24"/>
          <w:szCs w:val="24"/>
        </w:rPr>
        <w:t>ruralis</w:t>
      </w:r>
      <w:proofErr w:type="spellEnd"/>
      <w:r w:rsidRPr="00767E29">
        <w:rPr>
          <w:rFonts w:ascii="Garamond" w:eastAsia="Calibri" w:hAnsi="Garamond"/>
          <w:sz w:val="24"/>
          <w:szCs w:val="24"/>
        </w:rPr>
        <w:t xml:space="preserve"> </w:t>
      </w:r>
      <w:proofErr w:type="spellStart"/>
      <w:r w:rsidRPr="00767E29">
        <w:rPr>
          <w:rFonts w:ascii="Garamond" w:eastAsia="Calibri" w:hAnsi="Garamond"/>
          <w:sz w:val="24"/>
          <w:szCs w:val="24"/>
        </w:rPr>
        <w:t>Crome</w:t>
      </w:r>
      <w:proofErr w:type="spellEnd"/>
    </w:p>
    <w:p w:rsidR="00F84CBC" w:rsidRPr="000B4AB5" w:rsidRDefault="00F84CBC" w:rsidP="009C2530">
      <w:pPr>
        <w:pStyle w:val="Heading2"/>
        <w:jc w:val="left"/>
        <w:rPr>
          <w:rFonts w:ascii="Garamond" w:hAnsi="Garamond"/>
          <w:szCs w:val="24"/>
        </w:rPr>
      </w:pPr>
    </w:p>
    <w:sectPr w:rsidR="00F84CBC" w:rsidRPr="000B4AB5" w:rsidSect="00F84CB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7F02" w:rsidRDefault="00D37F02" w:rsidP="00183CF9">
      <w:r>
        <w:separator/>
      </w:r>
    </w:p>
  </w:endnote>
  <w:endnote w:type="continuationSeparator" w:id="0">
    <w:p w:rsidR="00D37F02" w:rsidRDefault="00D37F02" w:rsidP="00183C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msCyr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CF9" w:rsidRDefault="00183CF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CF9" w:rsidRPr="00183CF9" w:rsidRDefault="00183CF9" w:rsidP="00183CF9">
    <w:pPr>
      <w:widowControl/>
      <w:pBdr>
        <w:bottom w:val="single" w:sz="6" w:space="1" w:color="auto"/>
      </w:pBdr>
      <w:tabs>
        <w:tab w:val="center" w:pos="4513"/>
        <w:tab w:val="right" w:pos="9026"/>
      </w:tabs>
      <w:jc w:val="center"/>
      <w:rPr>
        <w:rFonts w:ascii="Garamond" w:hAnsi="Garamond" w:cs="Cambria"/>
        <w:i/>
        <w:iCs/>
        <w:sz w:val="22"/>
        <w:szCs w:val="22"/>
        <w:lang w:val="bg-BG"/>
      </w:rPr>
    </w:pPr>
    <w:r w:rsidRPr="00183CF9">
      <w:rPr>
        <w:rFonts w:ascii="Garamond" w:hAnsi="Garamond" w:cs="Cambria"/>
        <w:i/>
        <w:iCs/>
        <w:sz w:val="22"/>
        <w:szCs w:val="22"/>
        <w:lang w:val="bg-BG"/>
      </w:rPr>
      <w:t>Разработване на план за управление (актуализиран) на ПП „Русенски Лом“</w:t>
    </w:r>
  </w:p>
  <w:p w:rsidR="00183CF9" w:rsidRPr="00183CF9" w:rsidRDefault="00183CF9" w:rsidP="00183CF9">
    <w:pPr>
      <w:widowControl/>
      <w:tabs>
        <w:tab w:val="center" w:pos="4536"/>
        <w:tab w:val="right" w:pos="9072"/>
      </w:tabs>
      <w:jc w:val="center"/>
      <w:rPr>
        <w:rFonts w:ascii="Garamond" w:hAnsi="Garamond" w:cs="Cambria"/>
        <w:sz w:val="22"/>
        <w:szCs w:val="22"/>
        <w:lang w:val="bg-BG"/>
      </w:rPr>
    </w:pPr>
    <w:r w:rsidRPr="00183CF9">
      <w:rPr>
        <w:rFonts w:ascii="Garamond" w:hAnsi="Garamond" w:cs="Cambria"/>
        <w:sz w:val="22"/>
        <w:szCs w:val="22"/>
        <w:lang w:val="bg-BG"/>
      </w:rPr>
      <w:t>Приложения</w:t>
    </w:r>
  </w:p>
  <w:p w:rsidR="00183CF9" w:rsidRDefault="00183CF9">
    <w:pPr>
      <w:pStyle w:val="Footer"/>
    </w:pPr>
    <w:bookmarkStart w:id="0" w:name="_GoBack"/>
    <w:bookmarkEnd w:id="0"/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CF9" w:rsidRDefault="00183CF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7F02" w:rsidRDefault="00D37F02" w:rsidP="00183CF9">
      <w:r>
        <w:separator/>
      </w:r>
    </w:p>
  </w:footnote>
  <w:footnote w:type="continuationSeparator" w:id="0">
    <w:p w:rsidR="00D37F02" w:rsidRDefault="00D37F02" w:rsidP="00183C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CF9" w:rsidRDefault="00183CF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CF9" w:rsidRDefault="00183CF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CF9" w:rsidRDefault="00183CF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115F"/>
    <w:rsid w:val="000B4AB5"/>
    <w:rsid w:val="00136719"/>
    <w:rsid w:val="00183CF9"/>
    <w:rsid w:val="001B2ABF"/>
    <w:rsid w:val="002E245E"/>
    <w:rsid w:val="0040009E"/>
    <w:rsid w:val="004E115F"/>
    <w:rsid w:val="0094765F"/>
    <w:rsid w:val="009C2530"/>
    <w:rsid w:val="00D37F02"/>
    <w:rsid w:val="00D91E35"/>
    <w:rsid w:val="00F358CC"/>
    <w:rsid w:val="00F84CBC"/>
    <w:rsid w:val="00FA29F7"/>
    <w:rsid w:val="00FB1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15F"/>
    <w:pPr>
      <w:widowControl w:val="0"/>
    </w:pPr>
    <w:rPr>
      <w:rFonts w:ascii="Times New Roman" w:eastAsia="Times New Roman" w:hAnsi="Times New Roman" w:cs="Times New Roman"/>
      <w:sz w:val="26"/>
      <w:szCs w:val="20"/>
      <w:lang w:val="en-GB" w:eastAsia="bg-BG"/>
    </w:rPr>
  </w:style>
  <w:style w:type="paragraph" w:styleId="Heading2">
    <w:name w:val="heading 2"/>
    <w:basedOn w:val="Normal"/>
    <w:next w:val="Normal"/>
    <w:link w:val="Heading2Char"/>
    <w:qFormat/>
    <w:rsid w:val="004E115F"/>
    <w:pPr>
      <w:keepNext/>
      <w:jc w:val="center"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4E115F"/>
    <w:pPr>
      <w:keepNext/>
      <w:outlineLvl w:val="2"/>
    </w:pPr>
    <w:rPr>
      <w:b/>
      <w:sz w:val="24"/>
      <w:lang w:val="bg-BG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C2530"/>
    <w:pPr>
      <w:keepNext/>
      <w:keepLines/>
      <w:widowControl/>
      <w:spacing w:before="200" w:line="259" w:lineRule="auto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bg-BG" w:eastAsia="en-US"/>
    </w:rPr>
  </w:style>
  <w:style w:type="paragraph" w:styleId="Heading8">
    <w:name w:val="heading 8"/>
    <w:basedOn w:val="Normal"/>
    <w:next w:val="Normal"/>
    <w:link w:val="Heading8Char"/>
    <w:qFormat/>
    <w:rsid w:val="004E115F"/>
    <w:pPr>
      <w:keepNext/>
      <w:widowControl/>
      <w:outlineLvl w:val="7"/>
    </w:pPr>
    <w:rPr>
      <w:sz w:val="28"/>
      <w:lang w:val="en-US" w:eastAsia="en-US"/>
    </w:rPr>
  </w:style>
  <w:style w:type="paragraph" w:styleId="Heading9">
    <w:name w:val="heading 9"/>
    <w:basedOn w:val="Normal"/>
    <w:next w:val="Normal"/>
    <w:link w:val="Heading9Char"/>
    <w:qFormat/>
    <w:rsid w:val="004E115F"/>
    <w:pPr>
      <w:keepNext/>
      <w:widowControl/>
      <w:outlineLvl w:val="8"/>
    </w:pPr>
    <w:rPr>
      <w:sz w:val="3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E115F"/>
    <w:rPr>
      <w:rFonts w:ascii="Times New Roman" w:eastAsia="Times New Roman" w:hAnsi="Times New Roman" w:cs="Times New Roman"/>
      <w:b/>
      <w:sz w:val="24"/>
      <w:szCs w:val="20"/>
      <w:lang w:val="en-GB" w:eastAsia="bg-BG"/>
    </w:rPr>
  </w:style>
  <w:style w:type="character" w:customStyle="1" w:styleId="Heading3Char">
    <w:name w:val="Heading 3 Char"/>
    <w:basedOn w:val="DefaultParagraphFont"/>
    <w:link w:val="Heading3"/>
    <w:rsid w:val="004E115F"/>
    <w:rPr>
      <w:rFonts w:ascii="Times New Roman" w:eastAsia="Times New Roman" w:hAnsi="Times New Roman" w:cs="Times New Roman"/>
      <w:b/>
      <w:sz w:val="24"/>
      <w:szCs w:val="20"/>
      <w:lang w:eastAsia="bg-BG"/>
    </w:rPr>
  </w:style>
  <w:style w:type="character" w:customStyle="1" w:styleId="Heading8Char">
    <w:name w:val="Heading 8 Char"/>
    <w:basedOn w:val="DefaultParagraphFont"/>
    <w:link w:val="Heading8"/>
    <w:rsid w:val="004E115F"/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4E115F"/>
    <w:rPr>
      <w:rFonts w:ascii="Times New Roman" w:eastAsia="Times New Roman" w:hAnsi="Times New Roman" w:cs="Times New Roman"/>
      <w:sz w:val="32"/>
      <w:szCs w:val="20"/>
      <w:lang w:val="en-US"/>
    </w:rPr>
  </w:style>
  <w:style w:type="paragraph" w:styleId="BodyText">
    <w:name w:val="Body Text"/>
    <w:basedOn w:val="Normal"/>
    <w:link w:val="BodyTextChar"/>
    <w:semiHidden/>
    <w:rsid w:val="004E115F"/>
    <w:rPr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4E115F"/>
    <w:rPr>
      <w:rFonts w:ascii="Times New Roman" w:eastAsia="Times New Roman" w:hAnsi="Times New Roman" w:cs="Times New Roman"/>
      <w:szCs w:val="20"/>
      <w:lang w:val="en-GB" w:eastAsia="bg-BG"/>
    </w:rPr>
  </w:style>
  <w:style w:type="paragraph" w:styleId="FootnoteText">
    <w:name w:val="footnote text"/>
    <w:basedOn w:val="Normal"/>
    <w:link w:val="FootnoteTextChar"/>
    <w:semiHidden/>
    <w:rsid w:val="004E115F"/>
    <w:pPr>
      <w:widowControl/>
      <w:jc w:val="left"/>
    </w:pPr>
    <w:rPr>
      <w:rFonts w:ascii="TmsCyr" w:hAnsi="TmsCyr"/>
      <w:sz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4E115F"/>
    <w:rPr>
      <w:rFonts w:ascii="TmsCyr" w:eastAsia="Times New Roman" w:hAnsi="TmsCyr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83CF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3CF9"/>
    <w:rPr>
      <w:rFonts w:ascii="Times New Roman" w:eastAsia="Times New Roman" w:hAnsi="Times New Roman" w:cs="Times New Roman"/>
      <w:sz w:val="26"/>
      <w:szCs w:val="20"/>
      <w:lang w:val="en-GB" w:eastAsia="bg-BG"/>
    </w:rPr>
  </w:style>
  <w:style w:type="paragraph" w:styleId="Footer">
    <w:name w:val="footer"/>
    <w:basedOn w:val="Normal"/>
    <w:link w:val="FooterChar"/>
    <w:uiPriority w:val="99"/>
    <w:unhideWhenUsed/>
    <w:rsid w:val="00183CF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3CF9"/>
    <w:rPr>
      <w:rFonts w:ascii="Times New Roman" w:eastAsia="Times New Roman" w:hAnsi="Times New Roman" w:cs="Times New Roman"/>
      <w:sz w:val="26"/>
      <w:szCs w:val="20"/>
      <w:lang w:val="en-GB" w:eastAsia="bg-BG"/>
    </w:rPr>
  </w:style>
  <w:style w:type="character" w:customStyle="1" w:styleId="Heading5Char">
    <w:name w:val="Heading 5 Char"/>
    <w:basedOn w:val="DefaultParagraphFont"/>
    <w:link w:val="Heading5"/>
    <w:uiPriority w:val="9"/>
    <w:rsid w:val="009C2530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Dobi</dc:creator>
  <cp:lastModifiedBy>Dobi</cp:lastModifiedBy>
  <cp:revision>4</cp:revision>
  <dcterms:created xsi:type="dcterms:W3CDTF">2020-04-02T13:50:00Z</dcterms:created>
  <dcterms:modified xsi:type="dcterms:W3CDTF">2020-04-02T13:54:00Z</dcterms:modified>
</cp:coreProperties>
</file>