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8B8F1" w14:textId="4CE1B5E8" w:rsidR="00652A24" w:rsidRPr="004270F1" w:rsidRDefault="00652A24" w:rsidP="00652A24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4270F1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ПРИЛОЖЕНИЕ </w:t>
      </w:r>
      <w:r w:rsidR="007320D0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1.16.9.1</w:t>
      </w:r>
      <w:r w:rsidRPr="004270F1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. </w:t>
      </w:r>
    </w:p>
    <w:p w14:paraId="314F856A" w14:textId="77777777" w:rsidR="007320D0" w:rsidRDefault="007320D0" w:rsidP="00652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14:paraId="7A29D14E" w14:textId="77777777" w:rsidR="007320D0" w:rsidRDefault="007320D0" w:rsidP="007320D0">
      <w:pPr>
        <w:spacing w:after="120" w:line="276" w:lineRule="auto"/>
        <w:jc w:val="center"/>
        <w:rPr>
          <w:rFonts w:ascii="Garamond" w:eastAsia="Calibri" w:hAnsi="Garamond" w:cs="Times New Roman"/>
          <w:b/>
          <w:sz w:val="28"/>
          <w:szCs w:val="28"/>
          <w:lang w:eastAsia="bg-BG"/>
        </w:rPr>
      </w:pPr>
    </w:p>
    <w:p w14:paraId="1BF89C51" w14:textId="66F6FE80" w:rsidR="007320D0" w:rsidRPr="007320D0" w:rsidRDefault="007320D0" w:rsidP="007320D0">
      <w:pPr>
        <w:spacing w:after="120" w:line="276" w:lineRule="auto"/>
        <w:jc w:val="center"/>
        <w:rPr>
          <w:rFonts w:ascii="Garamond" w:eastAsia="Calibri" w:hAnsi="Garamond" w:cs="Times New Roman"/>
          <w:b/>
          <w:sz w:val="28"/>
          <w:szCs w:val="28"/>
          <w:lang w:eastAsia="bg-BG"/>
        </w:rPr>
      </w:pPr>
      <w:r w:rsidRPr="007320D0">
        <w:rPr>
          <w:rFonts w:ascii="Garamond" w:eastAsia="Calibri" w:hAnsi="Garamond" w:cs="Times New Roman"/>
          <w:b/>
          <w:sz w:val="28"/>
          <w:szCs w:val="28"/>
          <w:lang w:eastAsia="bg-BG"/>
        </w:rPr>
        <w:t>Дейности на ДПП, по отношение на връзките с обществеността и работата й с други организации, медии, местни общности, целеви групи, партньори и др. за последните 5 години</w:t>
      </w:r>
    </w:p>
    <w:p w14:paraId="2B91A179" w14:textId="77777777" w:rsidR="007320D0" w:rsidRPr="007320D0" w:rsidRDefault="007320D0" w:rsidP="007320D0">
      <w:pPr>
        <w:spacing w:after="0" w:line="276" w:lineRule="auto"/>
        <w:jc w:val="both"/>
        <w:rPr>
          <w:rFonts w:ascii="Garamond" w:eastAsia="SimSun" w:hAnsi="Garamond" w:cs="Times New Roman"/>
          <w:b/>
          <w:sz w:val="24"/>
          <w:szCs w:val="32"/>
        </w:rPr>
      </w:pPr>
      <w:r w:rsidRPr="007320D0">
        <w:rPr>
          <w:rFonts w:ascii="Garamond" w:eastAsia="SimSun" w:hAnsi="Garamond" w:cs="Times New Roman"/>
          <w:b/>
          <w:sz w:val="24"/>
          <w:szCs w:val="32"/>
        </w:rPr>
        <w:t xml:space="preserve">2014 г.: </w:t>
      </w:r>
    </w:p>
    <w:p w14:paraId="0CEC74D4" w14:textId="77777777" w:rsidR="007320D0" w:rsidRPr="007320D0" w:rsidRDefault="007320D0" w:rsidP="007320D0">
      <w:pPr>
        <w:spacing w:after="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В рамките на проект “Дейности по устойчиво управление на Природен парк „Русенски Лом” и проект „Опазване на местообитания при устойчиво ползване на природните ресурси в ПП Русенски Лом е извършено почистване на пътеките и закупените ливади от дирекцията от дървесни видове и храсти. Проблемни участъци по маршрутите са насипани с макадам, за да се осигури достъпността между различните части на парка, дори при продължителни валежи и заливания.</w:t>
      </w:r>
    </w:p>
    <w:p w14:paraId="664AA2A2" w14:textId="77777777" w:rsidR="007320D0" w:rsidRPr="007320D0" w:rsidRDefault="007320D0" w:rsidP="007320D0">
      <w:pPr>
        <w:spacing w:after="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b/>
          <w:sz w:val="24"/>
          <w:szCs w:val="32"/>
        </w:rPr>
        <w:t>2015</w:t>
      </w:r>
      <w:r w:rsidRPr="007320D0">
        <w:rPr>
          <w:rFonts w:ascii="Garamond" w:eastAsia="SimSun" w:hAnsi="Garamond" w:cs="Times New Roman"/>
          <w:sz w:val="24"/>
          <w:szCs w:val="32"/>
        </w:rPr>
        <w:t xml:space="preserve"> г.: </w:t>
      </w:r>
    </w:p>
    <w:p w14:paraId="584E14D7" w14:textId="77777777" w:rsidR="007320D0" w:rsidRPr="007320D0" w:rsidRDefault="007320D0" w:rsidP="007320D0">
      <w:pPr>
        <w:spacing w:after="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Провеждани акции по почистване на маршрути съвместно със Сдружение „Вело Русе“ и ТД „Приста“ Русе за създаване на условия за преминаване на маршрути в ПП „Русенски Лом“ с велосипед.</w:t>
      </w:r>
    </w:p>
    <w:p w14:paraId="46825CD6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b/>
          <w:sz w:val="24"/>
          <w:szCs w:val="24"/>
        </w:rPr>
      </w:pPr>
      <w:r w:rsidRPr="007320D0">
        <w:rPr>
          <w:rFonts w:ascii="Garamond" w:eastAsia="SimSun" w:hAnsi="Garamond" w:cs="Times New Roman"/>
          <w:b/>
          <w:sz w:val="24"/>
          <w:szCs w:val="24"/>
        </w:rPr>
        <w:t xml:space="preserve">2016 г. </w:t>
      </w:r>
    </w:p>
    <w:p w14:paraId="12306AB1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12.02.2016 Пресконференция по повод 20 години от създаването на ДПП;</w:t>
      </w:r>
    </w:p>
    <w:p w14:paraId="6679BFD2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  <w:lang w:val="en-US"/>
        </w:rPr>
        <w:t>26.02.2016</w:t>
      </w:r>
      <w:r w:rsidRPr="007320D0">
        <w:rPr>
          <w:rFonts w:ascii="Garamond" w:eastAsia="SimSun" w:hAnsi="Garamond" w:cs="Times New Roman"/>
          <w:sz w:val="24"/>
          <w:szCs w:val="24"/>
        </w:rPr>
        <w:t xml:space="preserve"> Обществено обсъждане на изпълнение на Плана за управление и изпълнени и предстоящо проекти на ДПП Русенски Лом;</w:t>
      </w:r>
    </w:p>
    <w:p w14:paraId="67C0CBFB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4-08.04.2016 Седмица на гората, в която се планира пресконференция и залесяване;</w:t>
      </w:r>
    </w:p>
    <w:p w14:paraId="6A5E3D37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09.07.2016 Почистване на р. Черни Лом с доброволци;</w:t>
      </w:r>
    </w:p>
    <w:p w14:paraId="3C5F4970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b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19-28.08.2016 Международен симпозиум за съвременно изкуство „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Ломея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>“ в Природозащитен комплекс „Ломовете“, с. Нисово;</w:t>
      </w:r>
    </w:p>
    <w:p w14:paraId="2E911B17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Провеждани акции по почистване на маршрути съвместно със Сдружение „Вело Русе“ и ТД „Приста“ Русе за създаване на условия за преминаване на маршрути в ПП „Русенски Лом“ с велосипед;</w:t>
      </w:r>
    </w:p>
    <w:p w14:paraId="0FC90D30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Проведени 4 пресконференции- (1) отчет за дейностите през 2016 г., (2 )във връзка със Седмица на гората; (3) стартиране на СИС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Ломея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; (4) по повод домакинството на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ултрамаратон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CanyonCreek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>;</w:t>
      </w:r>
    </w:p>
    <w:p w14:paraId="2F0B9705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Участие в 4  про</w:t>
      </w:r>
      <w:bookmarkStart w:id="0" w:name="_GoBack"/>
      <w:bookmarkEnd w:id="0"/>
      <w:r w:rsidRPr="007320D0">
        <w:rPr>
          <w:rFonts w:ascii="Garamond" w:eastAsia="SimSun" w:hAnsi="Garamond" w:cs="Times New Roman"/>
          <w:sz w:val="24"/>
          <w:szCs w:val="24"/>
        </w:rPr>
        <w:t>ведени сесии на Съвета по туризъм към Община Русе, в 4  кръгли маси, организирани от Областна управа по проблеми със заливанията;</w:t>
      </w:r>
    </w:p>
    <w:p w14:paraId="6AAD7793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Организиране честване на Световния ден на водата в ДГ „Иглика“ и за запознаване на децата с птиците на природния парк;</w:t>
      </w:r>
    </w:p>
    <w:p w14:paraId="1BD13DA9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lastRenderedPageBreak/>
        <w:t>Организиране честване на Световният ден на околната среда с деца от „Детски образователен център-Русе”, като ги запознахме с редки видове риби и интересни научни факти за тях;</w:t>
      </w:r>
    </w:p>
    <w:p w14:paraId="45374E84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По повод  Деня на река Дунав - представяне на моделен рибен проход на река Русенски Лом, край село Басарбово, съвместно с природозащитната организация WWF.</w:t>
      </w:r>
    </w:p>
    <w:p w14:paraId="75CBFAC9" w14:textId="77777777" w:rsidR="007320D0" w:rsidRPr="007320D0" w:rsidRDefault="007320D0" w:rsidP="007320D0">
      <w:pPr>
        <w:spacing w:after="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Организиране честване на Седмица на гората с :</w:t>
      </w:r>
    </w:p>
    <w:p w14:paraId="2D60F33F" w14:textId="77777777" w:rsidR="007320D0" w:rsidRPr="007320D0" w:rsidRDefault="007320D0" w:rsidP="007320D0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567"/>
        <w:contextualSpacing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Награждаване на участниците в конкурс за рисунка, комикс и идея за популяризиране на защитената територия. По темата „Съкровищата на Природен парк „Русенски Лом“ работиха младежи от 5 до 18 годишна възраст.</w:t>
      </w:r>
    </w:p>
    <w:p w14:paraId="7B608609" w14:textId="77777777" w:rsidR="007320D0" w:rsidRPr="007320D0" w:rsidRDefault="007320D0" w:rsidP="007320D0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567"/>
        <w:contextualSpacing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В Природозащитен комплекс „Ломовете“, с. Нисово повече от 100 ученици от община Ветово, община Иваново, община Русе, преподаватели и граждани взеха участие в националната инициатива „Лесовъд за един ден“.  Участниците залесиха липи в района и научиха повече за горските обитатели, техните домове, дървесните видове и грижите, които полагат лесовъдите за тяхното опазване и съхраняване.</w:t>
      </w:r>
    </w:p>
    <w:p w14:paraId="4102F26B" w14:textId="77777777" w:rsidR="007320D0" w:rsidRPr="007320D0" w:rsidRDefault="007320D0" w:rsidP="007320D0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567"/>
        <w:contextualSpacing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Провеждане празник на гората с музикално-артистична програма с деца и ученици.</w:t>
      </w:r>
    </w:p>
    <w:p w14:paraId="291AC31F" w14:textId="77777777" w:rsidR="007320D0" w:rsidRPr="007320D0" w:rsidRDefault="007320D0" w:rsidP="007320D0">
      <w:pPr>
        <w:tabs>
          <w:tab w:val="left" w:pos="993"/>
        </w:tabs>
        <w:spacing w:after="0" w:line="276" w:lineRule="auto"/>
        <w:ind w:left="567"/>
        <w:contextualSpacing/>
        <w:jc w:val="both"/>
        <w:rPr>
          <w:rFonts w:ascii="Garamond" w:eastAsia="SimSun" w:hAnsi="Garamond" w:cs="Times New Roman"/>
          <w:sz w:val="24"/>
          <w:szCs w:val="24"/>
        </w:rPr>
      </w:pPr>
    </w:p>
    <w:p w14:paraId="02BC4459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Провеждане на 18-то издание на Симпозиум за съвременно изкуство „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Ломея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>“ под мотото "Горска орхидея“. Участие взеха 7 творци от Италия, Франция, Испания и България. Творбите бяха представени на открито в с. Бръшлен и Русенската художествена галерия.</w:t>
      </w:r>
    </w:p>
    <w:p w14:paraId="0B96B3C5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ДПП “Русенски Лом“ става домакин на първото издание на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CanyonCreekUltramarathon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- ходене или бягане по трасе надвишаващо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класичeската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маратонска дистанция от 42,195 км с участие на 327 състезатели от България, Румъния, Великобритания, Украйна, Франция и САЩ в 3 дистанции- 10, 20 и 50 км.</w:t>
      </w:r>
    </w:p>
    <w:p w14:paraId="2F7B5134" w14:textId="77777777" w:rsidR="007320D0" w:rsidRPr="007320D0" w:rsidRDefault="007320D0" w:rsidP="007320D0">
      <w:pPr>
        <w:spacing w:after="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b/>
          <w:sz w:val="24"/>
          <w:szCs w:val="32"/>
        </w:rPr>
        <w:t>2017</w:t>
      </w:r>
      <w:r w:rsidRPr="007320D0">
        <w:rPr>
          <w:rFonts w:ascii="Garamond" w:eastAsia="SimSun" w:hAnsi="Garamond" w:cs="Times New Roman"/>
          <w:sz w:val="24"/>
          <w:szCs w:val="32"/>
        </w:rPr>
        <w:t xml:space="preserve"> г. </w:t>
      </w:r>
    </w:p>
    <w:p w14:paraId="28E7110C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 xml:space="preserve">През август е извършено почистване на ръка на туристически маршрути с доброволци, съвместно със Сдружение „Вело- Русе“. Почистване на маршрути, чрез с техника.  </w:t>
      </w:r>
    </w:p>
    <w:p w14:paraId="4385C9CC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 xml:space="preserve">В деня на откриването на Седмицата на гората е направено залесяване на 15 бр. фиданки – </w:t>
      </w:r>
      <w:proofErr w:type="spellStart"/>
      <w:r w:rsidRPr="007320D0">
        <w:rPr>
          <w:rFonts w:ascii="Garamond" w:eastAsia="SimSun" w:hAnsi="Garamond" w:cs="Times New Roman"/>
          <w:sz w:val="24"/>
          <w:szCs w:val="32"/>
        </w:rPr>
        <w:t>Tilia</w:t>
      </w:r>
      <w:proofErr w:type="spellEnd"/>
      <w:r w:rsidRPr="007320D0">
        <w:rPr>
          <w:rFonts w:ascii="Garamond" w:eastAsia="SimSun" w:hAnsi="Garamond" w:cs="Times New Roman"/>
          <w:sz w:val="24"/>
          <w:szCs w:val="32"/>
        </w:rPr>
        <w:t xml:space="preserve"> </w:t>
      </w:r>
      <w:proofErr w:type="spellStart"/>
      <w:r w:rsidRPr="007320D0">
        <w:rPr>
          <w:rFonts w:ascii="Garamond" w:eastAsia="SimSun" w:hAnsi="Garamond" w:cs="Times New Roman"/>
          <w:sz w:val="24"/>
          <w:szCs w:val="32"/>
        </w:rPr>
        <w:t>Tomentosa</w:t>
      </w:r>
      <w:proofErr w:type="spellEnd"/>
      <w:r w:rsidRPr="007320D0">
        <w:rPr>
          <w:rFonts w:ascii="Garamond" w:eastAsia="SimSun" w:hAnsi="Garamond" w:cs="Times New Roman"/>
          <w:sz w:val="24"/>
          <w:szCs w:val="32"/>
        </w:rPr>
        <w:t xml:space="preserve"> ( </w:t>
      </w:r>
      <w:proofErr w:type="spellStart"/>
      <w:r w:rsidRPr="007320D0">
        <w:rPr>
          <w:rFonts w:ascii="Garamond" w:eastAsia="SimSun" w:hAnsi="Garamond" w:cs="Times New Roman"/>
          <w:sz w:val="24"/>
          <w:szCs w:val="32"/>
        </w:rPr>
        <w:t>сребролистна</w:t>
      </w:r>
      <w:proofErr w:type="spellEnd"/>
      <w:r w:rsidRPr="007320D0">
        <w:rPr>
          <w:rFonts w:ascii="Garamond" w:eastAsia="SimSun" w:hAnsi="Garamond" w:cs="Times New Roman"/>
          <w:sz w:val="24"/>
          <w:szCs w:val="32"/>
        </w:rPr>
        <w:t xml:space="preserve"> липа). </w:t>
      </w:r>
    </w:p>
    <w:p w14:paraId="7E9B5D6D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На 9.02.2017г. ДПП дарява на Регионална библиотека „Любен Каравелов“ Русе специализирани издания на ДПП „Русенски Лом“, дейността беше отразена в регионалната преса.</w:t>
      </w:r>
    </w:p>
    <w:p w14:paraId="295C1DAE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На 15.02.2017 г. е проведен конкурс за рисунка, комикс и инициатива, по темата „Съкровищата на ПП „Русенски Лом“, с участие на младежи от 5 до 18 годишна възраст, широко разгласен в медиите.</w:t>
      </w:r>
    </w:p>
    <w:p w14:paraId="4DEB5215" w14:textId="77777777" w:rsidR="007320D0" w:rsidRPr="007320D0" w:rsidRDefault="007320D0" w:rsidP="007320D0">
      <w:pPr>
        <w:spacing w:after="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По повод Седмица на гората:</w:t>
      </w:r>
    </w:p>
    <w:p w14:paraId="57B8E078" w14:textId="77777777" w:rsidR="007320D0" w:rsidRPr="007320D0" w:rsidRDefault="007320D0" w:rsidP="007320D0">
      <w:pPr>
        <w:numPr>
          <w:ilvl w:val="0"/>
          <w:numId w:val="2"/>
        </w:numPr>
        <w:spacing w:after="0" w:line="276" w:lineRule="auto"/>
        <w:ind w:left="425" w:hanging="357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 xml:space="preserve">На 1 април 2017 г. проведен празник на гората в Природозащитен комплекс „Ломовете“, с. Нисово, следвайки концепцията за общо събитие на ИАГ, с музикално-артистична програма с 100 деца и ученици от община Ветово, Иваново и Русе. Участниците залесиха липи в района и научиха повече за горските обитатели, техните </w:t>
      </w:r>
      <w:r w:rsidRPr="007320D0">
        <w:rPr>
          <w:rFonts w:ascii="Garamond" w:eastAsia="SimSun" w:hAnsi="Garamond" w:cs="Times New Roman"/>
          <w:sz w:val="24"/>
          <w:szCs w:val="32"/>
        </w:rPr>
        <w:lastRenderedPageBreak/>
        <w:t>домове, дървесните видове и грижите, които полагат лесовъдите за тяхното опазване и съхраняване.</w:t>
      </w:r>
    </w:p>
    <w:p w14:paraId="6A884A8F" w14:textId="77777777" w:rsidR="007320D0" w:rsidRPr="007320D0" w:rsidRDefault="007320D0" w:rsidP="007320D0">
      <w:pPr>
        <w:numPr>
          <w:ilvl w:val="0"/>
          <w:numId w:val="2"/>
        </w:numPr>
        <w:spacing w:after="0" w:line="276" w:lineRule="auto"/>
        <w:ind w:left="425" w:hanging="357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Дни на отворените врати и срещи с граждани.</w:t>
      </w:r>
    </w:p>
    <w:p w14:paraId="09A15088" w14:textId="77777777" w:rsidR="007320D0" w:rsidRPr="007320D0" w:rsidRDefault="007320D0" w:rsidP="007320D0">
      <w:pPr>
        <w:numPr>
          <w:ilvl w:val="0"/>
          <w:numId w:val="2"/>
        </w:numPr>
        <w:spacing w:after="0" w:line="276" w:lineRule="auto"/>
        <w:ind w:left="425" w:hanging="357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На 11.04.2017 г. след проведена изложба в МОЛ Русе, награждаване на отличените в конкурса.</w:t>
      </w:r>
      <w:r w:rsidRPr="007320D0">
        <w:rPr>
          <w:rFonts w:ascii="Garamond" w:eastAsia="SimSun" w:hAnsi="Garamond" w:cs="Times New Roman"/>
          <w:sz w:val="24"/>
          <w:szCs w:val="32"/>
        </w:rPr>
        <w:tab/>
      </w:r>
    </w:p>
    <w:p w14:paraId="0C9B1932" w14:textId="77777777" w:rsidR="007320D0" w:rsidRPr="007320D0" w:rsidRDefault="007320D0" w:rsidP="007320D0">
      <w:pPr>
        <w:spacing w:after="0" w:line="276" w:lineRule="auto"/>
        <w:ind w:left="425"/>
        <w:jc w:val="both"/>
        <w:rPr>
          <w:rFonts w:ascii="Garamond" w:eastAsia="SimSun" w:hAnsi="Garamond" w:cs="Times New Roman"/>
          <w:sz w:val="24"/>
          <w:szCs w:val="32"/>
        </w:rPr>
      </w:pPr>
    </w:p>
    <w:p w14:paraId="352257F3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В периода 11-13.05.2017 г. ДПП участва със собствен щанд с безплатни публикации в изложението „Уикенд туризъм“, гр. Русе. Около 500 посетители се запознаха с дейността на дирекцията.</w:t>
      </w:r>
    </w:p>
    <w:p w14:paraId="0194D561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 xml:space="preserve">Участие с награда в традиционния конкурс на ПГДВА „Йосиф </w:t>
      </w:r>
      <w:proofErr w:type="spellStart"/>
      <w:r w:rsidRPr="007320D0">
        <w:rPr>
          <w:rFonts w:ascii="Garamond" w:eastAsia="SimSun" w:hAnsi="Garamond" w:cs="Times New Roman"/>
          <w:sz w:val="24"/>
          <w:szCs w:val="32"/>
        </w:rPr>
        <w:t>Вондрак</w:t>
      </w:r>
      <w:proofErr w:type="spellEnd"/>
      <w:r w:rsidRPr="007320D0">
        <w:rPr>
          <w:rFonts w:ascii="Garamond" w:eastAsia="SimSun" w:hAnsi="Garamond" w:cs="Times New Roman"/>
          <w:sz w:val="24"/>
          <w:szCs w:val="32"/>
        </w:rPr>
        <w:t>“ Русе, „Мисли зелено“.</w:t>
      </w:r>
    </w:p>
    <w:p w14:paraId="45CAA462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На 11.06.2017 г. в ПК „Ломовете“ посрещане на международна група художници от фестивала „Процес-пространство“, на които са представени спецификите на парка.</w:t>
      </w:r>
    </w:p>
    <w:p w14:paraId="0A111BA6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 xml:space="preserve">Участие с презентации и в дискусиите с местните хора в проведените през месец юни и септември срещи по проект „Лена“, финансиран по програмата за транснационално сътрудничество </w:t>
      </w:r>
      <w:proofErr w:type="spellStart"/>
      <w:r w:rsidRPr="007320D0">
        <w:rPr>
          <w:rFonts w:ascii="Garamond" w:eastAsia="SimSun" w:hAnsi="Garamond" w:cs="Times New Roman"/>
          <w:sz w:val="24"/>
          <w:szCs w:val="32"/>
        </w:rPr>
        <w:t>Интеррег</w:t>
      </w:r>
      <w:proofErr w:type="spellEnd"/>
      <w:r w:rsidRPr="007320D0">
        <w:rPr>
          <w:rFonts w:ascii="Garamond" w:eastAsia="SimSun" w:hAnsi="Garamond" w:cs="Times New Roman"/>
          <w:sz w:val="24"/>
          <w:szCs w:val="32"/>
        </w:rPr>
        <w:t xml:space="preserve"> „Дунав“, в който ДПП е асоцииран стратегически партньор.</w:t>
      </w:r>
    </w:p>
    <w:p w14:paraId="4D5E584A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Екипът на дирекцията участва активно в инициативата „Да почистим България“, на 16.09.2017 г., за което е отличен с грамота от Областния управител.</w:t>
      </w:r>
    </w:p>
    <w:p w14:paraId="376DF66F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 xml:space="preserve">На 24-25.10.2017 г. презентация „ Опитът на ДПП „Русенски Лом“ в обезопасяване на ел. проводи, с цел опазване на птиците“ в среща на представители на сектора на </w:t>
      </w:r>
      <w:proofErr w:type="spellStart"/>
      <w:r w:rsidRPr="007320D0">
        <w:rPr>
          <w:rFonts w:ascii="Garamond" w:eastAsia="SimSun" w:hAnsi="Garamond" w:cs="Times New Roman"/>
          <w:sz w:val="24"/>
          <w:szCs w:val="32"/>
        </w:rPr>
        <w:t>електроразпределението</w:t>
      </w:r>
      <w:proofErr w:type="spellEnd"/>
      <w:r w:rsidRPr="007320D0">
        <w:rPr>
          <w:rFonts w:ascii="Garamond" w:eastAsia="SimSun" w:hAnsi="Garamond" w:cs="Times New Roman"/>
          <w:sz w:val="24"/>
          <w:szCs w:val="32"/>
        </w:rPr>
        <w:t xml:space="preserve"> и опазването на околната среда за обсъждане на състоянието на електропреносната мрежа и предизвикателствата пред опазването на птиците, проведена по проект „Дунавските паркове свързани“, по програма </w:t>
      </w:r>
      <w:proofErr w:type="spellStart"/>
      <w:r w:rsidRPr="007320D0">
        <w:rPr>
          <w:rFonts w:ascii="Garamond" w:eastAsia="SimSun" w:hAnsi="Garamond" w:cs="Times New Roman"/>
          <w:sz w:val="24"/>
          <w:szCs w:val="32"/>
        </w:rPr>
        <w:t>Интеррег</w:t>
      </w:r>
      <w:proofErr w:type="spellEnd"/>
      <w:r w:rsidRPr="007320D0">
        <w:rPr>
          <w:rFonts w:ascii="Garamond" w:eastAsia="SimSun" w:hAnsi="Garamond" w:cs="Times New Roman"/>
          <w:sz w:val="24"/>
          <w:szCs w:val="32"/>
        </w:rPr>
        <w:t xml:space="preserve"> „Дунав“.</w:t>
      </w:r>
    </w:p>
    <w:p w14:paraId="1093DB37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На 14-16.11.2017 г. участие в среща на Асоциация на дунавските паркове, в гр. Русе. Като член на сдружението, ДПП „Русенски Лом“, чрез директора си, участва с право на глас в проведеното на 16.11.2017 г. Общо събрание, на което се избра нов управителен съвет.</w:t>
      </w:r>
    </w:p>
    <w:p w14:paraId="134D8D1F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Организиране на 1 тур за журналисти за представяне на моделен рибен проход на река Русенски Лом, край село Басарбово, съвместно с природозащитната организация WWF DCP.</w:t>
      </w:r>
    </w:p>
    <w:p w14:paraId="212BA452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Участие на ДПП в 3 проведени сесии на Консултативния съвет по туризъм към Община Русе, в 2 кръгли маси, организирани от Областна администрация по проблеми със заливанията, в 2 заседания на Постоянната комисия по опазване на околната среда и туризма към Областния управител.</w:t>
      </w:r>
    </w:p>
    <w:p w14:paraId="224BB143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Участие в публични дискусии по изработването на природни и културни маршрути, включващи защитени територии по проекти на Асоциацията на дунавските общини „АДО“ и Русенска търговско индустриална камара.</w:t>
      </w:r>
    </w:p>
    <w:p w14:paraId="4CDC1827" w14:textId="77777777" w:rsidR="007320D0" w:rsidRPr="007320D0" w:rsidRDefault="007320D0" w:rsidP="007320D0">
      <w:pPr>
        <w:spacing w:after="0" w:line="276" w:lineRule="auto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 xml:space="preserve">Отбелязани са следните празници от международния календар: </w:t>
      </w:r>
    </w:p>
    <w:p w14:paraId="32976E94" w14:textId="77777777" w:rsidR="007320D0" w:rsidRPr="007320D0" w:rsidRDefault="007320D0" w:rsidP="007320D0">
      <w:pPr>
        <w:numPr>
          <w:ilvl w:val="0"/>
          <w:numId w:val="3"/>
        </w:numPr>
        <w:spacing w:after="0" w:line="276" w:lineRule="auto"/>
        <w:ind w:left="426" w:hanging="284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t>2.02 Световния ден на влажните зони;</w:t>
      </w:r>
    </w:p>
    <w:p w14:paraId="7679F882" w14:textId="77777777" w:rsidR="007320D0" w:rsidRPr="007320D0" w:rsidRDefault="007320D0" w:rsidP="007320D0">
      <w:pPr>
        <w:numPr>
          <w:ilvl w:val="0"/>
          <w:numId w:val="3"/>
        </w:numPr>
        <w:spacing w:after="0" w:line="276" w:lineRule="auto"/>
        <w:ind w:left="426" w:hanging="284"/>
        <w:jc w:val="both"/>
        <w:rPr>
          <w:rFonts w:ascii="Garamond" w:eastAsia="SimSun" w:hAnsi="Garamond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32"/>
        </w:rPr>
        <w:lastRenderedPageBreak/>
        <w:t>29.06 Денят на р. Дунав.</w:t>
      </w:r>
    </w:p>
    <w:p w14:paraId="403F7DC6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b/>
          <w:sz w:val="24"/>
          <w:szCs w:val="24"/>
        </w:rPr>
      </w:pPr>
    </w:p>
    <w:p w14:paraId="5EC8FA28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b/>
          <w:sz w:val="24"/>
          <w:szCs w:val="24"/>
        </w:rPr>
      </w:pPr>
      <w:r w:rsidRPr="007320D0">
        <w:rPr>
          <w:rFonts w:ascii="Garamond" w:eastAsia="SimSun" w:hAnsi="Garamond" w:cs="Times New Roman"/>
          <w:b/>
          <w:sz w:val="24"/>
          <w:szCs w:val="24"/>
        </w:rPr>
        <w:t xml:space="preserve">2018 г. </w:t>
      </w:r>
    </w:p>
    <w:p w14:paraId="5F31B994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Направено е почистване на ръка на туристически маршрути с доброволци, съвместно със Сдружение „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Поломие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- Русе“. Почистване на маршрути, чрез тежка техника (булдозер) е извършено  през октомври 2018г. с доброволен труд.  На 03 и 04 ноември по маршрута, който беше почистен се проведе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Ултрамаратон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с международно участие.</w:t>
      </w:r>
    </w:p>
    <w:p w14:paraId="11A955EF" w14:textId="77777777" w:rsidR="007320D0" w:rsidRPr="007320D0" w:rsidRDefault="007320D0" w:rsidP="007320D0">
      <w:p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В деня на откриването на Седмицата на гората е направено демонстративно залесяване на фиданки –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Tilia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Tomentosa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(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сребролистна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липа),  пред ученици от ОУ „Иван Вазов“ гр. Русе и беше проведена инициативата „Лесовъд за един ден“ </w:t>
      </w:r>
    </w:p>
    <w:p w14:paraId="28526C45" w14:textId="77777777" w:rsidR="007320D0" w:rsidRPr="007320D0" w:rsidRDefault="007320D0" w:rsidP="007320D0">
      <w:p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ДПП участва  в: 1 проведена сесии на Консултативния съвет по туризъм към Община Русе;  1 заседание на Постоянната комисия по опазване на околната среда и туризма към Областния управител; в публични дискусии по изработването на природни и културни маршрути, включващи защитени територии по проекти на Асоциацията на дунавските общини „АДО“ и Русенска търговско индустриална камара.</w:t>
      </w:r>
    </w:p>
    <w:p w14:paraId="7D10609D" w14:textId="77777777" w:rsidR="007320D0" w:rsidRPr="007320D0" w:rsidRDefault="007320D0" w:rsidP="007320D0">
      <w:pPr>
        <w:spacing w:after="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Отбелязани са следните празници от международния календар: </w:t>
      </w:r>
    </w:p>
    <w:p w14:paraId="78576729" w14:textId="77777777" w:rsidR="007320D0" w:rsidRPr="007320D0" w:rsidRDefault="007320D0" w:rsidP="007320D0">
      <w:pPr>
        <w:numPr>
          <w:ilvl w:val="0"/>
          <w:numId w:val="3"/>
        </w:numPr>
        <w:spacing w:after="0" w:line="276" w:lineRule="auto"/>
        <w:ind w:left="426" w:hanging="284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2.02 Световния ден на влажните зони;</w:t>
      </w:r>
    </w:p>
    <w:p w14:paraId="4C1D811C" w14:textId="77777777" w:rsidR="007320D0" w:rsidRPr="007320D0" w:rsidRDefault="007320D0" w:rsidP="007320D0">
      <w:pPr>
        <w:numPr>
          <w:ilvl w:val="0"/>
          <w:numId w:val="3"/>
        </w:numPr>
        <w:spacing w:after="0" w:line="276" w:lineRule="auto"/>
        <w:ind w:left="426" w:hanging="284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29.06 Денят на р. Дунав.</w:t>
      </w:r>
    </w:p>
    <w:p w14:paraId="22EEFAB2" w14:textId="77777777" w:rsidR="007320D0" w:rsidRPr="007320D0" w:rsidRDefault="007320D0" w:rsidP="007320D0">
      <w:pPr>
        <w:spacing w:after="200" w:line="276" w:lineRule="auto"/>
        <w:ind w:firstLine="708"/>
        <w:rPr>
          <w:rFonts w:ascii="Garamond" w:eastAsia="SimSun" w:hAnsi="Garamond" w:cs="Times New Roman"/>
          <w:b/>
          <w:sz w:val="24"/>
          <w:szCs w:val="24"/>
        </w:rPr>
      </w:pPr>
    </w:p>
    <w:p w14:paraId="45144B3E" w14:textId="77777777" w:rsidR="007320D0" w:rsidRPr="007320D0" w:rsidRDefault="007320D0" w:rsidP="007320D0">
      <w:pPr>
        <w:spacing w:after="200" w:line="276" w:lineRule="auto"/>
        <w:rPr>
          <w:rFonts w:ascii="Garamond" w:eastAsia="SimSun" w:hAnsi="Garamond" w:cs="Times New Roman"/>
          <w:b/>
          <w:sz w:val="24"/>
          <w:szCs w:val="24"/>
        </w:rPr>
      </w:pPr>
      <w:r w:rsidRPr="007320D0">
        <w:rPr>
          <w:rFonts w:ascii="Garamond" w:eastAsia="SimSun" w:hAnsi="Garamond" w:cs="Times New Roman"/>
          <w:b/>
          <w:sz w:val="24"/>
          <w:szCs w:val="24"/>
        </w:rPr>
        <w:t xml:space="preserve">2019 г. </w:t>
      </w:r>
    </w:p>
    <w:p w14:paraId="3697556D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6.02.2019 от 10,00 ч  в Хотелски комплекс Дунав- гр. Русе  е  организирана пресконференция за стартиране на  ПРОЕКТ „ЗЕЛЕНО УПРАВЛЕНИЕ ЗА ЗАЩИТА НА ПРИРОДЕН ПАРК РУСЕНСКИ ЛОМ И ПРИРОДЕН ПАРК КОМАНА“,“, КОД НА ПРОЕКТА ROBG-464, С АКРОНИМ „GREEN MANAGEMENT“, ФИНАНСИРАН ПО ПРОГРАМА ИНТЕРРЕГ V-A РУМЪНИЯ-БЪЛГАРИЯ 2014-2020 - Цел на  пресконференцията: </w:t>
      </w:r>
    </w:p>
    <w:p w14:paraId="66B51082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Запознаване на представители на медиите и обществеността със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стартиранетото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на  проект „Зелено управление за защита на природен парк Русенски Лом и природен парк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Комана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>“</w:t>
      </w:r>
    </w:p>
    <w:p w14:paraId="4B474A3B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20.03. 2019г. от 10 ч. в Областна администрация  бе проведена  среща за сформиране на работна група със задача да  разработи Областна стратегия за устойчиво развитие на туризма в Област Русе 2020-2030г</w:t>
      </w:r>
    </w:p>
    <w:p w14:paraId="08F78EB5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17.04.2019г. от 11 ч. в Областна администрация  зала Панорама бе проведена  Регионална среща  на тема  – Планиране и развитие на велосипеден туризъм в област Русе </w:t>
      </w:r>
    </w:p>
    <w:p w14:paraId="1C2A5DFE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В периода март-април всяка година, преди загнездването на птиците, се провежда доброволчески лагер с природолюбители и туристи за почистване на еко-пътеки от растителност. Ограничение на дейността тук идва от залегналото в Плана за управление косене на ливадите да се извършва след 15 юни. През есента във връзка с провеждането на традиционен крос на РУ „Ангел Кънчев“, съвместно с ТПЗД „Академик“ се прави почистване по неговия маршрута, когато попада в обхвата на защитената територия.</w:t>
      </w:r>
    </w:p>
    <w:p w14:paraId="2064A182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u w:val="single"/>
          <w:lang w:eastAsia="bg-BG"/>
        </w:rPr>
        <w:lastRenderedPageBreak/>
        <w:t>1.16.9.2.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Дейности на ДПП, по отношение на образователни проекти и програми.</w:t>
      </w:r>
    </w:p>
    <w:p w14:paraId="4F94AF99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26.02.2016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Традиционна среща с ученици от гр. Русе във връзка с годишнина от обявяването на защитена територия ПП „Русенски Лом“.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16216357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21.03.2016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Среща с ученици по повод „Деня на водата“ и „Първа пролет“.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19ECC385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15.04.2016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Среща с ученици във връзка със „Седмицата на гората“ по темата: „Какво прави горския инспектор“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2B1580A9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15.05.2016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За птиците в ПП “Русенски Лом“ – наблюдение на птици по маршрут в ПП  „Русенски Лом“</w:t>
      </w:r>
    </w:p>
    <w:p w14:paraId="72F5A7D6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01-05.06.2016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Доброволчески лагер . Природозащитен комплекс „Ломовете“, с. Нисово</w:t>
      </w:r>
    </w:p>
    <w:p w14:paraId="5534B1C7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609.07.2016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Почистване на р. Черни Лом с доброволци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61951501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17-18.09.2016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>Приказката за лалугера – по Маршрута на лалугера с ученици от с. Щръклево и гр. Русе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2F53AEEA" w14:textId="77777777" w:rsidR="007320D0" w:rsidRPr="007320D0" w:rsidRDefault="007320D0" w:rsidP="007320D0">
      <w:pPr>
        <w:spacing w:after="120" w:line="276" w:lineRule="auto"/>
        <w:ind w:hanging="142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  11.2016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  <w:t xml:space="preserve"> Прилепите заспиват – среща с ученици от гр. Русе</w:t>
      </w:r>
      <w:r w:rsidRPr="007320D0">
        <w:rPr>
          <w:rFonts w:ascii="Garamond" w:eastAsia="Calibri" w:hAnsi="Garamond" w:cs="Times New Roman"/>
          <w:sz w:val="24"/>
          <w:lang w:eastAsia="bg-BG"/>
        </w:rPr>
        <w:tab/>
      </w:r>
    </w:p>
    <w:p w14:paraId="386A21E6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Заниманията за популяризиране на флората и фауната на ПП „Русенски Лом“ през 2017 г. включват около 300 ученици и младежи и около 500 посетители на ПК „Ломовете“ в периода март – октомври.</w:t>
      </w:r>
    </w:p>
    <w:p w14:paraId="5AA334B1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28.02 и 1.03.2017 г. проведени занимания с децата от ДГ „Иглика“ за запознаване с птиците на природния парк.</w:t>
      </w:r>
    </w:p>
    <w:p w14:paraId="422956B9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10.04.2017г. занимание със студенти от първи курс на сп. Екология на РУ „Ангел Кънчев“ за представяне на институционалния подход в управлението на защитените територии в България.</w:t>
      </w:r>
    </w:p>
    <w:p w14:paraId="46F0CAAD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11-12.04.2017 г. презентация, дискусия, посещение на ПК „Ломовете“ и игри с ученици от Еко клуб при СУ „Възраждане“.</w:t>
      </w:r>
    </w:p>
    <w:p w14:paraId="1E9C3607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21.04.2017г. участие в представянето на разработка на клуб в СУ „Възраждане“, посветено на безопасното боравене с лекарства с изтекъл срок на годност;</w:t>
      </w:r>
    </w:p>
    <w:p w14:paraId="69D16296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24.4.2017г. в ДГ „Слънце“ с презентация и интерактивни игри за животните на ПП „Русенски Лом“;</w:t>
      </w:r>
    </w:p>
    <w:p w14:paraId="20C00F9A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26.04.2017г. участие в представянето на наградената инициатива „Час по екология“ на ПГСАГ „Пеньо Пенев“ от конкурса на ДПП за популяризиране на парка; </w:t>
      </w:r>
    </w:p>
    <w:p w14:paraId="03234B22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18-19.05.2017 г. презентация, дискусия, посещение на ПК „Ломовете“ и игри с ученици от клуб при СУ „Възраждане“.</w:t>
      </w:r>
    </w:p>
    <w:p w14:paraId="7C061610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05.06.2017 г. занимания по Горска педагогика с деца от лятна занималня „Детски образователен център-Русе”, в ПК „Ломовете“.</w:t>
      </w:r>
    </w:p>
    <w:p w14:paraId="1089654B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14.04.18 г по повод Седмица на гората проведена инициативата „Лесовъд за един ден“ с 35 ученика от 5 и 6 клас от гр. Русе в ПЦ на парка в с. Нисово.</w:t>
      </w:r>
    </w:p>
    <w:p w14:paraId="01FFB402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През м. април 2018 г. проведен конкурс за деца на тема „Един ден в ПП Русенски Лом“ с осигурени награди.</w:t>
      </w:r>
    </w:p>
    <w:p w14:paraId="49A96853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lastRenderedPageBreak/>
        <w:t>05. 10. 2018 г. в  ПЦ на парка в с. Нисово - презентация за защитени животински и растителни  видове срещащи се на територията на парка с 45 ученици от паралелка с биологична насоченост от 5 клас от ОУ „Иван Вазов“ гр. Русе</w:t>
      </w:r>
    </w:p>
    <w:p w14:paraId="03140975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В заниманията за популяризиране на флората и фауната на ПП „Русенски Лом“ през 2018 г. са се включили около 150 ученици и младежи и около 90 посетители на парка в периода март-октомври. </w:t>
      </w:r>
    </w:p>
    <w:p w14:paraId="32BB74B1" w14:textId="77777777" w:rsidR="007320D0" w:rsidRPr="007320D0" w:rsidRDefault="007320D0" w:rsidP="007320D0">
      <w:pPr>
        <w:spacing w:after="120" w:line="276" w:lineRule="auto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21.03.2019 г.  в Професионална гимназия по транспорт от 9 ч. бе проведена презентация пред ученици от  </w:t>
      </w:r>
      <w:r w:rsidRPr="007320D0">
        <w:rPr>
          <w:rFonts w:ascii="Cambria Math" w:eastAsia="Calibri" w:hAnsi="Cambria Math" w:cs="Cambria Math"/>
          <w:sz w:val="24"/>
          <w:lang w:eastAsia="bg-BG"/>
        </w:rPr>
        <w:t>∣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X </w:t>
      </w:r>
      <w:r w:rsidRPr="007320D0">
        <w:rPr>
          <w:rFonts w:ascii="Garamond" w:eastAsia="Calibri" w:hAnsi="Garamond" w:cs="Garamond"/>
          <w:sz w:val="24"/>
          <w:lang w:eastAsia="bg-BG"/>
        </w:rPr>
        <w:t>и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X </w:t>
      </w:r>
      <w:r w:rsidRPr="007320D0">
        <w:rPr>
          <w:rFonts w:ascii="Garamond" w:eastAsia="Calibri" w:hAnsi="Garamond" w:cs="Garamond"/>
          <w:sz w:val="24"/>
          <w:lang w:eastAsia="bg-BG"/>
        </w:rPr>
        <w:t>клас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 </w:t>
      </w:r>
      <w:r w:rsidRPr="007320D0">
        <w:rPr>
          <w:rFonts w:ascii="Garamond" w:eastAsia="Calibri" w:hAnsi="Garamond" w:cs="Garamond"/>
          <w:sz w:val="24"/>
          <w:lang w:eastAsia="bg-BG"/>
        </w:rPr>
        <w:t>в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зала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111, </w:t>
      </w:r>
      <w:r w:rsidRPr="007320D0">
        <w:rPr>
          <w:rFonts w:ascii="Garamond" w:eastAsia="Calibri" w:hAnsi="Garamond" w:cs="Garamond"/>
          <w:sz w:val="24"/>
          <w:lang w:eastAsia="bg-BG"/>
        </w:rPr>
        <w:t>на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тема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“Да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се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научим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да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обичаме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</w:t>
      </w:r>
      <w:r w:rsidRPr="007320D0">
        <w:rPr>
          <w:rFonts w:ascii="Garamond" w:eastAsia="Calibri" w:hAnsi="Garamond" w:cs="Garamond"/>
          <w:sz w:val="24"/>
          <w:lang w:eastAsia="bg-BG"/>
        </w:rPr>
        <w:t>горите“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.  </w:t>
      </w:r>
    </w:p>
    <w:p w14:paraId="5C788411" w14:textId="77777777" w:rsidR="007320D0" w:rsidRPr="007320D0" w:rsidRDefault="007320D0" w:rsidP="007320D0">
      <w:p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22.04.2019 г. в Професионална гимназия по транспорт от 10 ч. бе проведено съвместно мероприятие  с ученици от  </w:t>
      </w:r>
      <w:r w:rsidRPr="007320D0">
        <w:rPr>
          <w:rFonts w:ascii="Cambria Math" w:eastAsia="SimSun" w:hAnsi="Cambria Math" w:cs="Cambria Math"/>
          <w:sz w:val="24"/>
          <w:szCs w:val="24"/>
        </w:rPr>
        <w:t>∣</w:t>
      </w:r>
      <w:r w:rsidRPr="007320D0">
        <w:rPr>
          <w:rFonts w:ascii="Garamond" w:eastAsia="SimSun" w:hAnsi="Garamond" w:cs="Times New Roman"/>
          <w:sz w:val="24"/>
          <w:szCs w:val="24"/>
        </w:rPr>
        <w:t xml:space="preserve">X  клас  в зала 111, на тема “ Прилепите- един непознат свят“ </w:t>
      </w:r>
    </w:p>
    <w:p w14:paraId="166F61E3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u w:val="single"/>
          <w:lang w:eastAsia="bg-BG"/>
        </w:rPr>
        <w:t>1.16.9.3.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Дейности за популяризиране на територията — рекламни материали, </w:t>
      </w:r>
      <w:proofErr w:type="spellStart"/>
      <w:r w:rsidRPr="007320D0">
        <w:rPr>
          <w:rFonts w:ascii="Garamond" w:eastAsia="Calibri" w:hAnsi="Garamond" w:cs="Times New Roman"/>
          <w:sz w:val="24"/>
          <w:lang w:eastAsia="bg-BG"/>
        </w:rPr>
        <w:t>дипляни</w:t>
      </w:r>
      <w:proofErr w:type="spellEnd"/>
      <w:r w:rsidRPr="007320D0">
        <w:rPr>
          <w:rFonts w:ascii="Garamond" w:eastAsia="Calibri" w:hAnsi="Garamond" w:cs="Times New Roman"/>
          <w:sz w:val="24"/>
          <w:lang w:eastAsia="bg-BG"/>
        </w:rPr>
        <w:t>, брошури, демонстрации, презентации и др.</w:t>
      </w:r>
    </w:p>
    <w:p w14:paraId="4A0AEF8C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19-28.08.2016 г. Международен симпозиум за съвременно изкуство „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Ломея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“ Природозащитен комплекс „Ломовете“, с. Нисово </w:t>
      </w:r>
    </w:p>
    <w:p w14:paraId="20949C89" w14:textId="77777777" w:rsidR="007320D0" w:rsidRPr="007320D0" w:rsidRDefault="007320D0" w:rsidP="007320D0">
      <w:pPr>
        <w:spacing w:after="200" w:line="276" w:lineRule="auto"/>
        <w:jc w:val="both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12-16.10.2016 г. Фото-пленер ПП „Русенски Лом“</w:t>
      </w:r>
    </w:p>
    <w:p w14:paraId="004602F9" w14:textId="77777777" w:rsidR="007320D0" w:rsidRPr="007320D0" w:rsidRDefault="007320D0" w:rsidP="007320D0">
      <w:p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Рекламни материали:</w:t>
      </w:r>
    </w:p>
    <w:p w14:paraId="18ECBDB6" w14:textId="77777777" w:rsidR="007320D0" w:rsidRPr="007320D0" w:rsidRDefault="007320D0" w:rsidP="007320D0">
      <w:pPr>
        <w:numPr>
          <w:ilvl w:val="0"/>
          <w:numId w:val="4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Туризмът в ДПП –Русенски Лом</w:t>
      </w:r>
    </w:p>
    <w:p w14:paraId="4D36ABE3" w14:textId="77777777" w:rsidR="007320D0" w:rsidRPr="007320D0" w:rsidRDefault="007320D0" w:rsidP="007320D0">
      <w:pPr>
        <w:numPr>
          <w:ilvl w:val="0"/>
          <w:numId w:val="4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Защитени територии в ДПП –Русенски Лом</w:t>
      </w:r>
    </w:p>
    <w:p w14:paraId="456CF139" w14:textId="77777777" w:rsidR="007320D0" w:rsidRPr="007320D0" w:rsidRDefault="007320D0" w:rsidP="007320D0">
      <w:pPr>
        <w:numPr>
          <w:ilvl w:val="0"/>
          <w:numId w:val="4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>Карта на ДПП –Русенски Лом</w:t>
      </w:r>
    </w:p>
    <w:p w14:paraId="7F6EE7E0" w14:textId="77777777" w:rsidR="007320D0" w:rsidRPr="007320D0" w:rsidRDefault="007320D0" w:rsidP="007320D0">
      <w:pPr>
        <w:numPr>
          <w:ilvl w:val="0"/>
          <w:numId w:val="4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 Книжка-  Симпозиум за съвременно изкуство „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Ломея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>“</w:t>
      </w:r>
    </w:p>
    <w:p w14:paraId="5CC28A36" w14:textId="77777777" w:rsidR="007320D0" w:rsidRPr="007320D0" w:rsidRDefault="007320D0" w:rsidP="007320D0">
      <w:pPr>
        <w:numPr>
          <w:ilvl w:val="0"/>
          <w:numId w:val="4"/>
        </w:numPr>
        <w:spacing w:after="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Филм –Екотуризмът перспектива за развитието на две малки трансгранични общини </w:t>
      </w:r>
    </w:p>
    <w:p w14:paraId="2E3D33FA" w14:textId="77777777" w:rsidR="007320D0" w:rsidRPr="007320D0" w:rsidRDefault="007320D0" w:rsidP="007320D0">
      <w:pPr>
        <w:numPr>
          <w:ilvl w:val="0"/>
          <w:numId w:val="4"/>
        </w:numPr>
        <w:spacing w:after="200" w:line="276" w:lineRule="auto"/>
        <w:rPr>
          <w:rFonts w:ascii="Garamond" w:eastAsia="SimSun" w:hAnsi="Garamond" w:cs="Times New Roman"/>
          <w:sz w:val="24"/>
          <w:szCs w:val="24"/>
        </w:rPr>
      </w:pPr>
      <w:r w:rsidRPr="007320D0">
        <w:rPr>
          <w:rFonts w:ascii="Garamond" w:eastAsia="SimSun" w:hAnsi="Garamond" w:cs="Times New Roman"/>
          <w:sz w:val="24"/>
          <w:szCs w:val="24"/>
        </w:rPr>
        <w:t xml:space="preserve">Филм- Ломовете –център за опазване на </w:t>
      </w:r>
      <w:proofErr w:type="spellStart"/>
      <w:r w:rsidRPr="007320D0">
        <w:rPr>
          <w:rFonts w:ascii="Garamond" w:eastAsia="SimSun" w:hAnsi="Garamond" w:cs="Times New Roman"/>
          <w:sz w:val="24"/>
          <w:szCs w:val="24"/>
        </w:rPr>
        <w:t>скалогнездещи</w:t>
      </w:r>
      <w:proofErr w:type="spellEnd"/>
      <w:r w:rsidRPr="007320D0">
        <w:rPr>
          <w:rFonts w:ascii="Garamond" w:eastAsia="SimSun" w:hAnsi="Garamond" w:cs="Times New Roman"/>
          <w:sz w:val="24"/>
          <w:szCs w:val="24"/>
        </w:rPr>
        <w:t xml:space="preserve"> птици </w:t>
      </w:r>
    </w:p>
    <w:p w14:paraId="7CFFC90C" w14:textId="77777777" w:rsidR="007320D0" w:rsidRPr="007320D0" w:rsidRDefault="007320D0" w:rsidP="007320D0">
      <w:pPr>
        <w:spacing w:after="200" w:line="276" w:lineRule="auto"/>
        <w:jc w:val="both"/>
        <w:rPr>
          <w:rFonts w:ascii="Cambria" w:eastAsia="SimSun" w:hAnsi="Cambria" w:cs="Times New Roman"/>
          <w:sz w:val="24"/>
          <w:szCs w:val="32"/>
        </w:rPr>
      </w:pPr>
      <w:r w:rsidRPr="007320D0">
        <w:rPr>
          <w:rFonts w:ascii="Garamond" w:eastAsia="SimSun" w:hAnsi="Garamond" w:cs="Times New Roman"/>
          <w:sz w:val="24"/>
          <w:szCs w:val="24"/>
        </w:rPr>
        <w:t>Всички гореизброени рекламни материали са на разположение в ДПП –</w:t>
      </w:r>
      <w:r w:rsidRPr="007320D0">
        <w:rPr>
          <w:rFonts w:ascii="Cambria" w:eastAsia="SimSun" w:hAnsi="Cambria" w:cs="Times New Roman"/>
          <w:sz w:val="24"/>
          <w:szCs w:val="32"/>
        </w:rPr>
        <w:t>Русенски Лом.</w:t>
      </w:r>
    </w:p>
    <w:p w14:paraId="7BD0B948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</w:p>
    <w:p w14:paraId="1160FCF7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u w:val="single"/>
          <w:lang w:eastAsia="bg-BG"/>
        </w:rPr>
        <w:t>1.16.9.4.</w:t>
      </w:r>
      <w:r w:rsidRPr="007320D0">
        <w:rPr>
          <w:rFonts w:ascii="Garamond" w:eastAsia="Calibri" w:hAnsi="Garamond" w:cs="Times New Roman"/>
          <w:sz w:val="24"/>
          <w:lang w:eastAsia="bg-BG"/>
        </w:rPr>
        <w:t xml:space="preserve"> Научни изследвания в ПП</w:t>
      </w:r>
    </w:p>
    <w:p w14:paraId="50D5424E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1. Доклад – Извършване на дейности по опазване на птиците в ПП РЛ по проект: Дейности по устойчиво управление на ПП РЛ – изготвил „ЕКОЕКСПЕРТ –СС“ ЕООД, гр. Варна.</w:t>
      </w:r>
    </w:p>
    <w:p w14:paraId="205D9B7B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 xml:space="preserve">2. Доклад  - Опазване на добруджански (среден) </w:t>
      </w:r>
      <w:proofErr w:type="spellStart"/>
      <w:r w:rsidRPr="007320D0">
        <w:rPr>
          <w:rFonts w:ascii="Garamond" w:eastAsia="Calibri" w:hAnsi="Garamond" w:cs="Times New Roman"/>
          <w:sz w:val="24"/>
          <w:lang w:eastAsia="bg-BG"/>
        </w:rPr>
        <w:t>хомяк</w:t>
      </w:r>
      <w:proofErr w:type="spellEnd"/>
      <w:r w:rsidRPr="007320D0">
        <w:rPr>
          <w:rFonts w:ascii="Garamond" w:eastAsia="Calibri" w:hAnsi="Garamond" w:cs="Times New Roman"/>
          <w:sz w:val="24"/>
          <w:lang w:eastAsia="bg-BG"/>
        </w:rPr>
        <w:t xml:space="preserve">, </w:t>
      </w:r>
      <w:proofErr w:type="spellStart"/>
      <w:r w:rsidRPr="007320D0">
        <w:rPr>
          <w:rFonts w:ascii="Garamond" w:eastAsia="Calibri" w:hAnsi="Garamond" w:cs="Times New Roman"/>
          <w:sz w:val="24"/>
          <w:lang w:eastAsia="bg-BG"/>
        </w:rPr>
        <w:t>мишевиден</w:t>
      </w:r>
      <w:proofErr w:type="spellEnd"/>
      <w:r w:rsidRPr="007320D0">
        <w:rPr>
          <w:rFonts w:ascii="Garamond" w:eastAsia="Calibri" w:hAnsi="Garamond" w:cs="Times New Roman"/>
          <w:sz w:val="24"/>
          <w:lang w:eastAsia="bg-BG"/>
        </w:rPr>
        <w:t xml:space="preserve"> сънливец, лалугер и скачаща (степна) мишка в района на ПП РЛ, изготвил ЕКО-Иновации ООД.</w:t>
      </w:r>
    </w:p>
    <w:p w14:paraId="42227BCD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3. Доклад  - Изследователски дейности на групата за екология1 акустика и функция на института Макс Планк за орнитология, 2016 г.</w:t>
      </w:r>
    </w:p>
    <w:p w14:paraId="3FF43134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  <w:r w:rsidRPr="007320D0">
        <w:rPr>
          <w:rFonts w:ascii="Garamond" w:eastAsia="Calibri" w:hAnsi="Garamond" w:cs="Times New Roman"/>
          <w:sz w:val="24"/>
          <w:lang w:eastAsia="bg-BG"/>
        </w:rPr>
        <w:t>4. Доклад  - Изследователски дейности на групата за екология1 акустика и функция на института Макс Планк за орнитология, 2017 г.</w:t>
      </w:r>
    </w:p>
    <w:p w14:paraId="1610678B" w14:textId="77777777" w:rsidR="007320D0" w:rsidRPr="007320D0" w:rsidRDefault="007320D0" w:rsidP="007320D0">
      <w:pPr>
        <w:spacing w:after="120" w:line="276" w:lineRule="auto"/>
        <w:ind w:firstLine="567"/>
        <w:jc w:val="both"/>
        <w:rPr>
          <w:rFonts w:ascii="Garamond" w:eastAsia="Calibri" w:hAnsi="Garamond" w:cs="Times New Roman"/>
          <w:sz w:val="24"/>
          <w:lang w:eastAsia="bg-BG"/>
        </w:rPr>
      </w:pPr>
    </w:p>
    <w:p w14:paraId="72EF9AAC" w14:textId="77777777" w:rsidR="002239F4" w:rsidRDefault="002239F4"/>
    <w:sectPr w:rsidR="002239F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8B565" w14:textId="77777777" w:rsidR="00AA680A" w:rsidRDefault="00AA680A" w:rsidP="00D76E3B">
      <w:pPr>
        <w:spacing w:after="0" w:line="240" w:lineRule="auto"/>
      </w:pPr>
      <w:r>
        <w:separator/>
      </w:r>
    </w:p>
  </w:endnote>
  <w:endnote w:type="continuationSeparator" w:id="0">
    <w:p w14:paraId="2F283405" w14:textId="77777777" w:rsidR="00AA680A" w:rsidRDefault="00AA680A" w:rsidP="00D7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DBF81" w14:textId="77777777" w:rsidR="00D76E3B" w:rsidRPr="00FF6F36" w:rsidRDefault="00D76E3B" w:rsidP="00D76E3B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r w:rsidRPr="00FF6F36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6F889AB1" w14:textId="77777777" w:rsidR="00D76E3B" w:rsidRPr="00FF6F36" w:rsidRDefault="00D76E3B" w:rsidP="00D76E3B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FF6F36">
      <w:rPr>
        <w:rFonts w:ascii="Garamond" w:eastAsia="Times New Roman" w:hAnsi="Garamond" w:cs="Cambria"/>
        <w:lang w:eastAsia="bg-BG"/>
      </w:rPr>
      <w:t>Приложения</w:t>
    </w:r>
  </w:p>
  <w:p w14:paraId="6E62D263" w14:textId="77777777" w:rsidR="00D76E3B" w:rsidRDefault="00D76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041C3" w14:textId="77777777" w:rsidR="00AA680A" w:rsidRDefault="00AA680A" w:rsidP="00D76E3B">
      <w:pPr>
        <w:spacing w:after="0" w:line="240" w:lineRule="auto"/>
      </w:pPr>
      <w:r>
        <w:separator/>
      </w:r>
    </w:p>
  </w:footnote>
  <w:footnote w:type="continuationSeparator" w:id="0">
    <w:p w14:paraId="3D338C76" w14:textId="77777777" w:rsidR="00AA680A" w:rsidRDefault="00AA680A" w:rsidP="00D76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50AE"/>
    <w:multiLevelType w:val="hybridMultilevel"/>
    <w:tmpl w:val="E9BE9FF4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585394"/>
    <w:multiLevelType w:val="hybridMultilevel"/>
    <w:tmpl w:val="59BE1F6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0F1623"/>
    <w:multiLevelType w:val="hybridMultilevel"/>
    <w:tmpl w:val="CF42B230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54F2B5D"/>
    <w:multiLevelType w:val="hybridMultilevel"/>
    <w:tmpl w:val="9FF8737C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24"/>
    <w:rsid w:val="002239F4"/>
    <w:rsid w:val="0024609E"/>
    <w:rsid w:val="00652A24"/>
    <w:rsid w:val="007320D0"/>
    <w:rsid w:val="007E2BF9"/>
    <w:rsid w:val="00841BF2"/>
    <w:rsid w:val="008B3A7A"/>
    <w:rsid w:val="00AA680A"/>
    <w:rsid w:val="00B05107"/>
    <w:rsid w:val="00C41B10"/>
    <w:rsid w:val="00D138E0"/>
    <w:rsid w:val="00D7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C2F4A"/>
  <w15:chartTrackingRefBased/>
  <w15:docId w15:val="{30BE83EA-6F9A-4A56-A3CD-1B421583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E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E3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D76E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E3B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4</cp:revision>
  <dcterms:created xsi:type="dcterms:W3CDTF">2019-10-19T13:31:00Z</dcterms:created>
  <dcterms:modified xsi:type="dcterms:W3CDTF">2020-03-20T06:25:00Z</dcterms:modified>
</cp:coreProperties>
</file>